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E" w:rsidRPr="00AE4AC2" w:rsidRDefault="00AA2DBE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 w:rsidRPr="00AE4AC2">
        <w:rPr>
          <w:b/>
          <w:u w:val="single"/>
        </w:rPr>
        <w:t>Контрольно-счетная палата МО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E530FA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</w:t>
      </w:r>
      <w:r w:rsidR="00AA2DBE">
        <w:rPr>
          <w:b/>
        </w:rPr>
        <w:t xml:space="preserve">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483AA0">
        <w:rPr>
          <w:b/>
        </w:rPr>
        <w:t>2</w:t>
      </w:r>
      <w:r w:rsidR="00370F04">
        <w:rPr>
          <w:b/>
        </w:rPr>
        <w:t>7</w:t>
      </w:r>
      <w:r w:rsidR="00AA2DBE">
        <w:rPr>
          <w:b/>
        </w:rPr>
        <w:t>.12.</w:t>
      </w:r>
      <w:r w:rsidR="00EF052D">
        <w:rPr>
          <w:b/>
        </w:rPr>
        <w:t>201</w:t>
      </w:r>
      <w:r w:rsidR="00370F04">
        <w:rPr>
          <w:b/>
        </w:rPr>
        <w:t>9</w:t>
      </w:r>
      <w:r w:rsidR="00EF052D">
        <w:rPr>
          <w:b/>
        </w:rPr>
        <w:t xml:space="preserve"> </w:t>
      </w:r>
    </w:p>
    <w:p w:rsidR="00AA2DBE" w:rsidRPr="00430CD0" w:rsidRDefault="00AA2DBE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370F04">
        <w:rPr>
          <w:b/>
        </w:rPr>
        <w:t>5</w:t>
      </w:r>
      <w:r>
        <w:rPr>
          <w:b/>
        </w:rPr>
        <w:t>-</w:t>
      </w:r>
      <w:r w:rsidR="00370F04">
        <w:rPr>
          <w:b/>
        </w:rPr>
        <w:t>11</w:t>
      </w:r>
      <w:r>
        <w:rPr>
          <w:b/>
        </w:rPr>
        <w:t xml:space="preserve"> «О бюджете Нерюнгринского района на 20</w:t>
      </w:r>
      <w:r w:rsidR="00370F04">
        <w:rPr>
          <w:b/>
        </w:rPr>
        <w:t>20</w:t>
      </w:r>
      <w:r>
        <w:rPr>
          <w:b/>
        </w:rPr>
        <w:t xml:space="preserve"> год</w:t>
      </w:r>
      <w:r w:rsidR="00483AA0">
        <w:rPr>
          <w:b/>
        </w:rPr>
        <w:t xml:space="preserve"> и плановый период 20</w:t>
      </w:r>
      <w:r w:rsidR="004806C5">
        <w:rPr>
          <w:b/>
        </w:rPr>
        <w:t>2</w:t>
      </w:r>
      <w:r w:rsidR="00370F04">
        <w:rPr>
          <w:b/>
        </w:rPr>
        <w:t>1</w:t>
      </w:r>
      <w:r w:rsidR="00483AA0">
        <w:rPr>
          <w:b/>
        </w:rPr>
        <w:t xml:space="preserve"> и 20</w:t>
      </w:r>
      <w:r w:rsidR="00E530FA">
        <w:rPr>
          <w:b/>
        </w:rPr>
        <w:t>2</w:t>
      </w:r>
      <w:r w:rsidR="00370F04">
        <w:rPr>
          <w:b/>
        </w:rPr>
        <w:t>2</w:t>
      </w:r>
      <w:r w:rsidR="00483AA0">
        <w:rPr>
          <w:b/>
        </w:rPr>
        <w:t xml:space="preserve"> годов</w:t>
      </w:r>
      <w:r>
        <w:rPr>
          <w:b/>
        </w:rPr>
        <w:t>»</w:t>
      </w:r>
    </w:p>
    <w:p w:rsidR="00B04303" w:rsidRDefault="005A6D8B" w:rsidP="00AA2DBE">
      <w:pPr>
        <w:rPr>
          <w:b/>
        </w:rPr>
      </w:pPr>
      <w:r>
        <w:rPr>
          <w:b/>
        </w:rPr>
        <w:t xml:space="preserve">19 </w:t>
      </w:r>
      <w:r w:rsidR="00C73E53">
        <w:rPr>
          <w:b/>
        </w:rPr>
        <w:t>ма</w:t>
      </w:r>
      <w:r>
        <w:rPr>
          <w:b/>
        </w:rPr>
        <w:t>я</w:t>
      </w:r>
      <w:r w:rsidR="00624F92">
        <w:rPr>
          <w:b/>
        </w:rPr>
        <w:t xml:space="preserve"> </w:t>
      </w:r>
      <w:r w:rsidR="00EF7B67">
        <w:rPr>
          <w:b/>
        </w:rPr>
        <w:t>2</w:t>
      </w:r>
      <w:r w:rsidR="00AA2DBE" w:rsidRPr="00430CD0">
        <w:rPr>
          <w:b/>
        </w:rPr>
        <w:t>0</w:t>
      </w:r>
      <w:r w:rsidR="00370F04">
        <w:rPr>
          <w:b/>
        </w:rPr>
        <w:t>20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C73E53">
        <w:rPr>
          <w:b/>
        </w:rPr>
        <w:tab/>
      </w:r>
      <w:r w:rsidR="000D4DDE">
        <w:rPr>
          <w:b/>
        </w:rPr>
        <w:tab/>
      </w:r>
      <w:r w:rsidR="00AA2DBE" w:rsidRPr="00430CD0">
        <w:rPr>
          <w:b/>
        </w:rPr>
        <w:t xml:space="preserve">№ </w:t>
      </w:r>
      <w:r>
        <w:rPr>
          <w:b/>
        </w:rPr>
        <w:t>50</w:t>
      </w:r>
    </w:p>
    <w:p w:rsidR="00624F92" w:rsidRDefault="00AA2DBE" w:rsidP="004806C5">
      <w:pPr>
        <w:pStyle w:val="2"/>
        <w:spacing w:after="0" w:line="240" w:lineRule="auto"/>
        <w:contextualSpacing/>
        <w:jc w:val="both"/>
        <w:rPr>
          <w:b/>
        </w:rPr>
      </w:pPr>
      <w:r>
        <w:rPr>
          <w:b/>
        </w:rPr>
        <w:tab/>
      </w:r>
    </w:p>
    <w:p w:rsidR="00AA2DBE" w:rsidRPr="004806C5" w:rsidRDefault="00AA2DBE" w:rsidP="00624F92">
      <w:pPr>
        <w:pStyle w:val="2"/>
        <w:spacing w:after="0" w:line="240" w:lineRule="auto"/>
        <w:ind w:firstLine="708"/>
        <w:contextualSpacing/>
        <w:jc w:val="both"/>
      </w:pPr>
      <w:r w:rsidRPr="00AA2DBE">
        <w:t xml:space="preserve">На основании статьи 9 «Основные полномочия контрольно-счетных органов» Федерального закона </w:t>
      </w:r>
      <w:r w:rsidR="00AA1F3B">
        <w:t>Российской Федерации</w:t>
      </w:r>
      <w:r w:rsidRPr="00AA2DBE">
        <w:t xml:space="preserve"> 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</w:t>
      </w:r>
      <w:r w:rsidR="00370F04">
        <w:t>7</w:t>
      </w:r>
      <w:r w:rsidR="004806C5" w:rsidRPr="004806C5">
        <w:t>.12.201</w:t>
      </w:r>
      <w:r w:rsidR="00370F04">
        <w:t>9</w:t>
      </w:r>
      <w:r w:rsidR="004806C5" w:rsidRPr="004806C5">
        <w:t xml:space="preserve"> № </w:t>
      </w:r>
      <w:r w:rsidR="00370F04">
        <w:t>5</w:t>
      </w:r>
      <w:r w:rsidR="004806C5" w:rsidRPr="004806C5">
        <w:t>-</w:t>
      </w:r>
      <w:r w:rsidR="00370F04">
        <w:t>11</w:t>
      </w:r>
      <w:r w:rsidR="004806C5" w:rsidRPr="004806C5">
        <w:t xml:space="preserve"> «О бюджете Нерюнгринского района на 20</w:t>
      </w:r>
      <w:r w:rsidR="00370F04">
        <w:t>20</w:t>
      </w:r>
      <w:r w:rsidR="004806C5" w:rsidRPr="004806C5">
        <w:t xml:space="preserve"> год и плановый период 202</w:t>
      </w:r>
      <w:r w:rsidR="00370F04">
        <w:t>1</w:t>
      </w:r>
      <w:r w:rsidR="004806C5" w:rsidRPr="004806C5">
        <w:t xml:space="preserve"> и 202</w:t>
      </w:r>
      <w:r w:rsidR="00370F04">
        <w:t>2</w:t>
      </w:r>
      <w:r w:rsidR="004806C5" w:rsidRPr="004806C5">
        <w:t xml:space="preserve"> годов»</w:t>
      </w:r>
      <w:r w:rsidR="001D0FDB" w:rsidRPr="004806C5">
        <w:t>.</w:t>
      </w:r>
    </w:p>
    <w:p w:rsidR="001D0FDB" w:rsidRPr="009A03B4" w:rsidRDefault="001D0FDB" w:rsidP="004806C5">
      <w:pPr>
        <w:jc w:val="both"/>
      </w:pPr>
      <w:r w:rsidRPr="004806C5">
        <w:tab/>
        <w:t>Заключение Контрольно-счетной палаты муниципального образования «</w:t>
      </w:r>
      <w:r>
        <w:t xml:space="preserve">Нерюнгринский район» на проект решения Нерюнгринского районного Совета депутатов </w:t>
      </w:r>
      <w:r w:rsidR="004806C5" w:rsidRPr="004806C5">
        <w:t xml:space="preserve">«О внесении изменений в решение Нерюнгринского районного Совета </w:t>
      </w:r>
      <w:r w:rsidR="00370F04" w:rsidRPr="004806C5">
        <w:t>от 2</w:t>
      </w:r>
      <w:r w:rsidR="00370F04">
        <w:t>7</w:t>
      </w:r>
      <w:r w:rsidR="00370F04" w:rsidRPr="004806C5">
        <w:t>.12.201</w:t>
      </w:r>
      <w:r w:rsidR="00370F04">
        <w:t>9</w:t>
      </w:r>
      <w:r w:rsidR="00370F04" w:rsidRPr="004806C5">
        <w:t xml:space="preserve"> № </w:t>
      </w:r>
      <w:r w:rsidR="00370F04">
        <w:t>5</w:t>
      </w:r>
      <w:r w:rsidR="00370F04" w:rsidRPr="004806C5">
        <w:t>-</w:t>
      </w:r>
      <w:r w:rsidR="00370F04">
        <w:t>11</w:t>
      </w:r>
      <w:r w:rsidR="00370F04" w:rsidRPr="004806C5">
        <w:t xml:space="preserve"> «О бюджете Нерюнгринского района на 20</w:t>
      </w:r>
      <w:r w:rsidR="00370F04">
        <w:t>20</w:t>
      </w:r>
      <w:r w:rsidR="00370F04" w:rsidRPr="004806C5">
        <w:t xml:space="preserve"> год и плановый период 202</w:t>
      </w:r>
      <w:r w:rsidR="00370F04">
        <w:t>1</w:t>
      </w:r>
      <w:r w:rsidR="00370F04" w:rsidRPr="004806C5">
        <w:t xml:space="preserve"> и 202</w:t>
      </w:r>
      <w:r w:rsidR="00370F04">
        <w:t>2</w:t>
      </w:r>
      <w:r w:rsidR="00370F04" w:rsidRPr="004806C5">
        <w:t xml:space="preserve"> годов»</w:t>
      </w:r>
      <w:r w:rsidRPr="009A03B4">
        <w:t xml:space="preserve"> подготовлено на основании: Бюджетного Кодекса </w:t>
      </w:r>
      <w:r w:rsidR="00AA1F3B">
        <w:t>Российской Федерации</w:t>
      </w:r>
      <w:r w:rsidRPr="009A03B4">
        <w:t xml:space="preserve"> 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 Республики Саха (Якутия) от 27</w:t>
      </w:r>
      <w:r w:rsidR="008E7D83" w:rsidRPr="009A03B4">
        <w:t>.12.</w:t>
      </w:r>
      <w:r w:rsidRPr="009A03B4">
        <w:t>2010</w:t>
      </w:r>
      <w:r w:rsidR="008E7D83" w:rsidRPr="009A03B4">
        <w:t xml:space="preserve"> </w:t>
      </w:r>
      <w:r w:rsidRPr="009A03B4">
        <w:t>№ 6-23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4806C5">
        <w:t>26</w:t>
      </w:r>
      <w:r w:rsidR="008E7D83" w:rsidRPr="009A03B4">
        <w:t>.0</w:t>
      </w:r>
      <w:r w:rsidR="004806C5">
        <w:t>3</w:t>
      </w:r>
      <w:r w:rsidR="008E7D83" w:rsidRPr="009A03B4">
        <w:t>.201</w:t>
      </w:r>
      <w:r w:rsidR="004806C5">
        <w:t>8</w:t>
      </w:r>
      <w:r w:rsidRPr="009A03B4">
        <w:t xml:space="preserve"> №</w:t>
      </w:r>
      <w:r w:rsidR="008E7D83" w:rsidRPr="009A03B4">
        <w:t xml:space="preserve"> </w:t>
      </w:r>
      <w:r w:rsidR="004806C5">
        <w:t>451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</w:p>
    <w:p w:rsidR="001D0FDB" w:rsidRDefault="001D0FDB" w:rsidP="008F69D3">
      <w:pPr>
        <w:jc w:val="both"/>
      </w:pPr>
      <w:r>
        <w:tab/>
        <w:t>Бюджет муниципального образования «Нерюнгринский район» на 20</w:t>
      </w:r>
      <w:r w:rsidR="00370F04">
        <w:t>20</w:t>
      </w:r>
      <w:r>
        <w:t xml:space="preserve"> год утвержден решением сессии Нерюнгринского районного Совета депутатов </w:t>
      </w:r>
      <w:r w:rsidR="00370F04" w:rsidRPr="004806C5">
        <w:t>от 2</w:t>
      </w:r>
      <w:r w:rsidR="00370F04">
        <w:t>7</w:t>
      </w:r>
      <w:r w:rsidR="00370F04" w:rsidRPr="004806C5">
        <w:t>.12.201</w:t>
      </w:r>
      <w:r w:rsidR="00370F04">
        <w:t>9</w:t>
      </w:r>
      <w:r w:rsidR="00370F04" w:rsidRPr="004806C5">
        <w:t xml:space="preserve"> № </w:t>
      </w:r>
      <w:r w:rsidR="00370F04">
        <w:t>5</w:t>
      </w:r>
      <w:r w:rsidR="00370F04" w:rsidRPr="004806C5">
        <w:t>-</w:t>
      </w:r>
      <w:r w:rsidR="00370F04">
        <w:t>11</w:t>
      </w:r>
      <w:r w:rsidR="00370F04" w:rsidRPr="004806C5">
        <w:t xml:space="preserve"> «О бюджете Нерюнгринского района на 20</w:t>
      </w:r>
      <w:r w:rsidR="00370F04">
        <w:t>20</w:t>
      </w:r>
      <w:r w:rsidR="00370F04" w:rsidRPr="004806C5">
        <w:t xml:space="preserve"> год и плановый период 202</w:t>
      </w:r>
      <w:r w:rsidR="00370F04">
        <w:t>1</w:t>
      </w:r>
      <w:r w:rsidR="00370F04" w:rsidRPr="004806C5">
        <w:t xml:space="preserve"> и 202</w:t>
      </w:r>
      <w:r w:rsidR="00370F04">
        <w:t>2</w:t>
      </w:r>
      <w:r w:rsidR="00370F04" w:rsidRPr="004806C5">
        <w:t xml:space="preserve"> годов»</w:t>
      </w:r>
      <w:r>
        <w:t>.</w:t>
      </w:r>
    </w:p>
    <w:p w:rsidR="001D0FDB" w:rsidRDefault="004A2F82" w:rsidP="008F69D3">
      <w:pPr>
        <w:jc w:val="both"/>
      </w:pPr>
      <w:r>
        <w:tab/>
        <w:t xml:space="preserve">Рассматриваемый проект решения сессии Нерюнгринского районного Совета депутатов </w:t>
      </w:r>
      <w:r w:rsidR="004806C5" w:rsidRPr="004806C5">
        <w:t xml:space="preserve">«О внесении изменений в решение Нерюнгринского районного Совета </w:t>
      </w:r>
      <w:r w:rsidR="00370F04" w:rsidRPr="004806C5">
        <w:t>от 2</w:t>
      </w:r>
      <w:r w:rsidR="00370F04">
        <w:t>7</w:t>
      </w:r>
      <w:r w:rsidR="00370F04" w:rsidRPr="004806C5">
        <w:t>.12.201</w:t>
      </w:r>
      <w:r w:rsidR="00370F04">
        <w:t>9</w:t>
      </w:r>
      <w:r w:rsidR="00370F04" w:rsidRPr="004806C5">
        <w:t xml:space="preserve"> № </w:t>
      </w:r>
      <w:r w:rsidR="00370F04">
        <w:t>5</w:t>
      </w:r>
      <w:r w:rsidR="00370F04" w:rsidRPr="004806C5">
        <w:t>-</w:t>
      </w:r>
      <w:r w:rsidR="00370F04">
        <w:t>11</w:t>
      </w:r>
      <w:r w:rsidR="00370F04" w:rsidRPr="004806C5">
        <w:t xml:space="preserve"> «О бюджете Нерюнгринского района на 20</w:t>
      </w:r>
      <w:r w:rsidR="00370F04">
        <w:t>20</w:t>
      </w:r>
      <w:r w:rsidR="00370F04" w:rsidRPr="004806C5">
        <w:t xml:space="preserve"> год и плановый период 202</w:t>
      </w:r>
      <w:r w:rsidR="00370F04">
        <w:t>1</w:t>
      </w:r>
      <w:r w:rsidR="00370F04" w:rsidRPr="004806C5">
        <w:t xml:space="preserve"> и 202</w:t>
      </w:r>
      <w:r w:rsidR="00370F04">
        <w:t>2</w:t>
      </w:r>
      <w:r w:rsidR="00370F04" w:rsidRPr="004806C5">
        <w:t xml:space="preserve"> годов»</w:t>
      </w:r>
      <w:r w:rsidR="00370F04">
        <w:t xml:space="preserve"> </w:t>
      </w:r>
      <w:r w:rsidRPr="00880CAB">
        <w:t xml:space="preserve">предоставлен в Контрольно-счетную палату </w:t>
      </w:r>
      <w:r w:rsidR="009276D0">
        <w:t>27 марта</w:t>
      </w:r>
      <w:r w:rsidR="00370F04">
        <w:t xml:space="preserve"> </w:t>
      </w:r>
      <w:r w:rsidRPr="00880CAB">
        <w:t>20</w:t>
      </w:r>
      <w:r w:rsidR="00370F04">
        <w:t>20</w:t>
      </w:r>
      <w:r w:rsidRPr="00880CAB">
        <w:t xml:space="preserve"> года</w:t>
      </w:r>
      <w:r>
        <w:t xml:space="preserve"> одновременно с проектом </w:t>
      </w:r>
      <w:r w:rsidR="00454060">
        <w:t>р</w:t>
      </w:r>
      <w:r>
        <w:t xml:space="preserve">ешения в Контрольно-счетную палату </w:t>
      </w:r>
      <w:r w:rsidR="00B92951">
        <w:t xml:space="preserve">муниципального образования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 обоснованиями)</w:t>
      </w:r>
      <w:r>
        <w:t xml:space="preserve">, подготовленная Управлением финансов Нерюнгринской районной администрации.   </w:t>
      </w:r>
    </w:p>
    <w:p w:rsidR="001D0FDB" w:rsidRPr="00AA2DBE" w:rsidRDefault="00B92951" w:rsidP="008F69D3">
      <w:pPr>
        <w:jc w:val="both"/>
      </w:pPr>
      <w:r>
        <w:tab/>
        <w:t>Рассмотрев, предоставленный проект</w:t>
      </w:r>
      <w:r w:rsidR="002419AF">
        <w:t xml:space="preserve"> решения </w:t>
      </w:r>
      <w:r>
        <w:t>Контрольно-счетная палата муниципального образования «Нерюнгринский район»  установила:</w:t>
      </w:r>
    </w:p>
    <w:p w:rsidR="00DF0706" w:rsidRDefault="00B92951" w:rsidP="008F69D3">
      <w:pPr>
        <w:jc w:val="both"/>
      </w:pPr>
      <w:r>
        <w:tab/>
        <w:t xml:space="preserve">Проект решения сессии Нерюнгринского районного Совета депутатов </w:t>
      </w:r>
      <w:r w:rsidR="004806C5" w:rsidRPr="004806C5">
        <w:t xml:space="preserve">«О внесении изменений в решение Нерюнгринского районного Совета </w:t>
      </w:r>
      <w:r w:rsidR="00370F04" w:rsidRPr="004806C5">
        <w:t>от 2</w:t>
      </w:r>
      <w:r w:rsidR="00370F04">
        <w:t>7</w:t>
      </w:r>
      <w:r w:rsidR="00370F04" w:rsidRPr="004806C5">
        <w:t>.12.201</w:t>
      </w:r>
      <w:r w:rsidR="00370F04">
        <w:t>9</w:t>
      </w:r>
      <w:r w:rsidR="00370F04" w:rsidRPr="004806C5">
        <w:t xml:space="preserve"> № </w:t>
      </w:r>
      <w:r w:rsidR="00370F04">
        <w:t>5</w:t>
      </w:r>
      <w:r w:rsidR="00370F04" w:rsidRPr="004806C5">
        <w:t>-</w:t>
      </w:r>
      <w:r w:rsidR="00370F04">
        <w:t>11</w:t>
      </w:r>
      <w:r w:rsidR="00370F04" w:rsidRPr="004806C5">
        <w:t xml:space="preserve"> «О бюджете Нерюнгринского района на 20</w:t>
      </w:r>
      <w:r w:rsidR="00370F04">
        <w:t>20</w:t>
      </w:r>
      <w:r w:rsidR="00370F04" w:rsidRPr="004806C5">
        <w:t xml:space="preserve"> год и плановый период 202</w:t>
      </w:r>
      <w:r w:rsidR="00370F04">
        <w:t>1</w:t>
      </w:r>
      <w:r w:rsidR="00370F04" w:rsidRPr="004806C5">
        <w:t xml:space="preserve"> и 202</w:t>
      </w:r>
      <w:r w:rsidR="00370F04">
        <w:t>2</w:t>
      </w:r>
      <w:r w:rsidR="00370F04" w:rsidRPr="004806C5">
        <w:t xml:space="preserve"> годов»</w:t>
      </w:r>
      <w:r w:rsidR="004806C5">
        <w:t xml:space="preserve"> </w:t>
      </w:r>
      <w:r w:rsidR="00E530FA">
        <w:t xml:space="preserve"> </w:t>
      </w:r>
      <w:r>
        <w:t>подготовлен  в связи с уточнением параметров бюджета Нерюнгринского района на 20</w:t>
      </w:r>
      <w:r w:rsidR="00370F04">
        <w:t>20</w:t>
      </w:r>
      <w:r>
        <w:t xml:space="preserve"> год.</w:t>
      </w:r>
    </w:p>
    <w:p w:rsidR="003E5D2C" w:rsidRDefault="00233326" w:rsidP="00894FED">
      <w:pPr>
        <w:ind w:firstLine="708"/>
        <w:jc w:val="both"/>
      </w:pPr>
      <w:r>
        <w:t xml:space="preserve">Проектом решения сессии Нерюнгринского районного Совета депутатов </w:t>
      </w:r>
      <w:r w:rsidR="004806C5" w:rsidRPr="004806C5">
        <w:t xml:space="preserve">«О внесении изменений в решение Нерюнгринского районного Совета </w:t>
      </w:r>
      <w:r w:rsidR="00370F04" w:rsidRPr="004806C5">
        <w:t>от 2</w:t>
      </w:r>
      <w:r w:rsidR="00370F04">
        <w:t>7</w:t>
      </w:r>
      <w:r w:rsidR="00370F04" w:rsidRPr="004806C5">
        <w:t>.12.201</w:t>
      </w:r>
      <w:r w:rsidR="00370F04">
        <w:t>9</w:t>
      </w:r>
      <w:r w:rsidR="00370F04" w:rsidRPr="004806C5">
        <w:t xml:space="preserve"> № </w:t>
      </w:r>
      <w:r w:rsidR="00370F04">
        <w:t>5</w:t>
      </w:r>
      <w:r w:rsidR="00370F04" w:rsidRPr="004806C5">
        <w:t>-</w:t>
      </w:r>
      <w:r w:rsidR="00370F04">
        <w:t>11</w:t>
      </w:r>
      <w:r w:rsidR="00370F04" w:rsidRPr="004806C5">
        <w:t xml:space="preserve"> «О бюджете Нерюнгринского района на 20</w:t>
      </w:r>
      <w:r w:rsidR="00370F04">
        <w:t>20</w:t>
      </w:r>
      <w:r w:rsidR="00370F04" w:rsidRPr="004806C5">
        <w:t xml:space="preserve"> год и плановый период 202</w:t>
      </w:r>
      <w:r w:rsidR="00370F04">
        <w:t>1</w:t>
      </w:r>
      <w:r w:rsidR="00370F04" w:rsidRPr="004806C5">
        <w:t xml:space="preserve"> и 202</w:t>
      </w:r>
      <w:r w:rsidR="00370F04">
        <w:t>2</w:t>
      </w:r>
      <w:r w:rsidR="00370F04" w:rsidRPr="004806C5">
        <w:t xml:space="preserve"> годов»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</w:t>
      </w:r>
      <w:r w:rsidR="00370F04">
        <w:t>20</w:t>
      </w:r>
      <w:r w:rsidR="003E5D2C">
        <w:t xml:space="preserve"> год составит – </w:t>
      </w:r>
      <w:r w:rsidR="006C736B" w:rsidRPr="006C736B">
        <w:rPr>
          <w:b/>
          <w:bCs/>
        </w:rPr>
        <w:t>3</w:t>
      </w:r>
      <w:r w:rsidR="00C73E53">
        <w:rPr>
          <w:b/>
          <w:bCs/>
        </w:rPr>
        <w:t> </w:t>
      </w:r>
      <w:r w:rsidR="006C736B" w:rsidRPr="006C736B">
        <w:rPr>
          <w:b/>
          <w:bCs/>
        </w:rPr>
        <w:t>8</w:t>
      </w:r>
      <w:r w:rsidR="00C73E53">
        <w:rPr>
          <w:b/>
          <w:bCs/>
        </w:rPr>
        <w:t>71 139,6</w:t>
      </w:r>
      <w:r w:rsidR="006C736B" w:rsidRPr="0003639B">
        <w:rPr>
          <w:bCs/>
          <w:lang w:val="en-US"/>
        </w:rPr>
        <w:t> </w:t>
      </w:r>
      <w:r w:rsidR="00276FD1">
        <w:t>тыс. рублей</w:t>
      </w:r>
      <w:r w:rsidR="003E5D2C">
        <w:t>; расходная часть бюджета Нерюнгринского района на 20</w:t>
      </w:r>
      <w:r w:rsidR="00370F04">
        <w:t>20</w:t>
      </w:r>
      <w:r w:rsidR="003E5D2C">
        <w:t xml:space="preserve"> год составит</w:t>
      </w:r>
      <w:r w:rsidR="00DA0DF1">
        <w:t xml:space="preserve"> –</w:t>
      </w:r>
      <w:r w:rsidR="003E5D2C">
        <w:t xml:space="preserve"> </w:t>
      </w:r>
      <w:r w:rsidR="006C736B" w:rsidRPr="006C736B">
        <w:rPr>
          <w:b/>
          <w:bCs/>
        </w:rPr>
        <w:t>4</w:t>
      </w:r>
      <w:r w:rsidR="00C73E53">
        <w:rPr>
          <w:b/>
          <w:bCs/>
        </w:rPr>
        <w:t> </w:t>
      </w:r>
      <w:r w:rsidR="006C736B" w:rsidRPr="006C736B">
        <w:rPr>
          <w:b/>
          <w:bCs/>
        </w:rPr>
        <w:t>0</w:t>
      </w:r>
      <w:r w:rsidR="00C73E53">
        <w:rPr>
          <w:b/>
          <w:bCs/>
        </w:rPr>
        <w:t>70 831,0</w:t>
      </w:r>
      <w:r w:rsidR="006C736B" w:rsidRPr="0003639B">
        <w:rPr>
          <w:bCs/>
        </w:rPr>
        <w:t xml:space="preserve"> </w:t>
      </w:r>
      <w:r w:rsidR="00DA0DF1" w:rsidRPr="00074244">
        <w:t>т</w:t>
      </w:r>
      <w:r w:rsidR="00276FD1" w:rsidRPr="00074244">
        <w:t>ыс</w:t>
      </w:r>
      <w:r w:rsidR="00276FD1">
        <w:t>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 w:rsidR="006C736B" w:rsidRPr="006C736B">
        <w:rPr>
          <w:b/>
        </w:rPr>
        <w:t>19</w:t>
      </w:r>
      <w:r w:rsidR="00C73E53">
        <w:rPr>
          <w:b/>
        </w:rPr>
        <w:t xml:space="preserve">9 </w:t>
      </w:r>
      <w:r w:rsidR="006C736B" w:rsidRPr="006C736B">
        <w:rPr>
          <w:b/>
        </w:rPr>
        <w:t>691,4</w:t>
      </w:r>
      <w:r w:rsidR="00E530FA">
        <w:t xml:space="preserve"> </w:t>
      </w:r>
      <w:r w:rsidR="00074244">
        <w:t xml:space="preserve">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</w:p>
    <w:p w:rsidR="003E5D2C" w:rsidRDefault="003E5D2C" w:rsidP="003E5D2C">
      <w:pPr>
        <w:jc w:val="both"/>
      </w:pPr>
    </w:p>
    <w:p w:rsidR="00E530FA" w:rsidRDefault="003E5D2C" w:rsidP="006E0552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Доходы бюджета муниципального образования «Нерюнгринский район»</w:t>
      </w:r>
      <w:r w:rsidR="00E530FA">
        <w:rPr>
          <w:b/>
          <w:sz w:val="28"/>
          <w:szCs w:val="28"/>
        </w:rPr>
        <w:t xml:space="preserve"> </w:t>
      </w:r>
    </w:p>
    <w:p w:rsidR="003E5D2C" w:rsidRDefault="00E530FA" w:rsidP="006E0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370F0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E530FA" w:rsidRDefault="003E5D2C" w:rsidP="002F7D1F">
      <w:pPr>
        <w:jc w:val="both"/>
        <w:rPr>
          <w:color w:val="000000"/>
        </w:rPr>
      </w:pPr>
      <w:r>
        <w:tab/>
        <w:t xml:space="preserve">Экспертизой установлено, что плановая часть доходов бюджета муниципального образования «Нерюнгринский район»   </w:t>
      </w:r>
      <w:r w:rsidR="002F7D1F">
        <w:t xml:space="preserve">не изменится </w:t>
      </w:r>
      <w:r w:rsidR="00790299">
        <w:t xml:space="preserve">и </w:t>
      </w:r>
      <w:r w:rsidR="00790299" w:rsidRPr="00420240">
        <w:t xml:space="preserve">составит </w:t>
      </w:r>
      <w:r w:rsidR="00850F2E" w:rsidRPr="00850F2E">
        <w:rPr>
          <w:b/>
          <w:bCs/>
        </w:rPr>
        <w:t>3</w:t>
      </w:r>
      <w:r w:rsidR="00C73E53">
        <w:rPr>
          <w:b/>
          <w:bCs/>
        </w:rPr>
        <w:t> </w:t>
      </w:r>
      <w:r w:rsidR="00850F2E" w:rsidRPr="00850F2E">
        <w:rPr>
          <w:b/>
          <w:bCs/>
        </w:rPr>
        <w:t>8</w:t>
      </w:r>
      <w:r w:rsidR="00C73E53">
        <w:rPr>
          <w:b/>
          <w:bCs/>
        </w:rPr>
        <w:t>71 139,6</w:t>
      </w:r>
      <w:r w:rsidR="002E5B46" w:rsidRPr="00850F2E">
        <w:rPr>
          <w:b/>
        </w:rPr>
        <w:t xml:space="preserve"> </w:t>
      </w:r>
      <w:r w:rsidR="00427B68">
        <w:rPr>
          <w:b/>
        </w:rPr>
        <w:t>тыс.</w:t>
      </w:r>
      <w:r w:rsidR="00074244">
        <w:rPr>
          <w:b/>
        </w:rPr>
        <w:t xml:space="preserve"> </w:t>
      </w:r>
      <w:r w:rsidR="00790299" w:rsidRPr="00420240">
        <w:rPr>
          <w:b/>
          <w:bCs/>
        </w:rPr>
        <w:t>рублей.</w:t>
      </w:r>
      <w:r>
        <w:t xml:space="preserve"> </w:t>
      </w:r>
    </w:p>
    <w:p w:rsidR="00F87C62" w:rsidRDefault="00F87C62" w:rsidP="00F87C62">
      <w:pPr>
        <w:ind w:firstLine="708"/>
        <w:jc w:val="both"/>
        <w:rPr>
          <w:color w:val="000000"/>
        </w:rPr>
      </w:pPr>
    </w:p>
    <w:p w:rsidR="00F87C62" w:rsidRDefault="00F87C62" w:rsidP="00F87C62">
      <w:pPr>
        <w:ind w:firstLine="708"/>
        <w:jc w:val="both"/>
        <w:rPr>
          <w:b/>
          <w:sz w:val="28"/>
          <w:szCs w:val="28"/>
        </w:rPr>
      </w:pP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>оды бюджета муниципального образования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«Нерюнгринский район»</w:t>
      </w:r>
      <w:r>
        <w:rPr>
          <w:b/>
          <w:sz w:val="28"/>
          <w:szCs w:val="28"/>
        </w:rPr>
        <w:t xml:space="preserve"> </w:t>
      </w:r>
      <w:r w:rsidR="006C3D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</w:t>
      </w:r>
      <w:r w:rsidR="00370F0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B04303" w:rsidRDefault="00B04303" w:rsidP="00096DA0">
      <w:pPr>
        <w:jc w:val="center"/>
        <w:rPr>
          <w:b/>
          <w:sz w:val="28"/>
          <w:szCs w:val="28"/>
        </w:rPr>
      </w:pPr>
    </w:p>
    <w:p w:rsidR="002B7E27" w:rsidRPr="002B7E27" w:rsidRDefault="00804869" w:rsidP="001E338D">
      <w:pPr>
        <w:jc w:val="both"/>
        <w:rPr>
          <w:sz w:val="20"/>
          <w:szCs w:val="20"/>
        </w:rPr>
      </w:pPr>
      <w:r>
        <w:rPr>
          <w:b/>
          <w:sz w:val="28"/>
          <w:szCs w:val="28"/>
        </w:rPr>
        <w:tab/>
      </w:r>
      <w:r w:rsidR="00460B4E">
        <w:t xml:space="preserve">Расходная часть бюджета </w:t>
      </w:r>
      <w:r w:rsidR="005A6D8B">
        <w:t xml:space="preserve">не изменилась </w:t>
      </w:r>
      <w:r w:rsidR="00790299">
        <w:t>и составила</w:t>
      </w:r>
      <w:r w:rsidR="00777DF3">
        <w:t xml:space="preserve"> </w:t>
      </w:r>
      <w:r w:rsidR="00C853DC" w:rsidRPr="00C853DC">
        <w:rPr>
          <w:b/>
        </w:rPr>
        <w:t>4</w:t>
      </w:r>
      <w:r w:rsidR="009276D0">
        <w:rPr>
          <w:b/>
        </w:rPr>
        <w:t> </w:t>
      </w:r>
      <w:r w:rsidR="00714526">
        <w:rPr>
          <w:b/>
        </w:rPr>
        <w:t>0</w:t>
      </w:r>
      <w:r w:rsidR="009276D0">
        <w:rPr>
          <w:b/>
        </w:rPr>
        <w:t>70 831,0</w:t>
      </w:r>
      <w:r w:rsidR="00C71B86" w:rsidRPr="00074244">
        <w:rPr>
          <w:b/>
          <w:bCs/>
        </w:rPr>
        <w:t xml:space="preserve"> </w:t>
      </w:r>
      <w:r w:rsidR="004E4300">
        <w:rPr>
          <w:b/>
          <w:bCs/>
        </w:rPr>
        <w:t xml:space="preserve"> </w:t>
      </w:r>
      <w:r w:rsidR="00790299" w:rsidRPr="00790299">
        <w:rPr>
          <w:bCs/>
        </w:rPr>
        <w:t xml:space="preserve">тыс. рублей. </w:t>
      </w:r>
      <w:r w:rsidR="005A6D8B">
        <w:rPr>
          <w:bCs/>
        </w:rPr>
        <w:t xml:space="preserve">Произведено перераспределение бюджетных ассигнований между разделами.  </w:t>
      </w:r>
      <w:r w:rsidR="002F5301" w:rsidRPr="00790299">
        <w:t>Данные</w:t>
      </w:r>
      <w:r w:rsidR="002F5301">
        <w:t xml:space="preserve"> в разрезе разделов расходной части бюджета муниципального образования «Нерюнгринский район» приведены в таблице:</w:t>
      </w:r>
      <w:r w:rsidR="002B7E27">
        <w:tab/>
      </w:r>
      <w:r w:rsidR="002B7E27">
        <w:tab/>
      </w:r>
      <w:r w:rsidR="002B7E27">
        <w:tab/>
      </w:r>
      <w:r w:rsidR="002B7E27">
        <w:tab/>
      </w:r>
      <w:r w:rsidR="001E338D">
        <w:tab/>
      </w:r>
      <w:r w:rsidR="001E338D">
        <w:tab/>
        <w:t>т</w:t>
      </w:r>
      <w:r w:rsidR="002B7E27" w:rsidRPr="002B7E27">
        <w:rPr>
          <w:sz w:val="20"/>
          <w:szCs w:val="20"/>
        </w:rPr>
        <w:t>ыс. рублей</w:t>
      </w:r>
    </w:p>
    <w:tbl>
      <w:tblPr>
        <w:tblW w:w="97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"/>
        <w:gridCol w:w="3543"/>
        <w:gridCol w:w="148"/>
        <w:gridCol w:w="1276"/>
        <w:gridCol w:w="1559"/>
        <w:gridCol w:w="1843"/>
        <w:gridCol w:w="1417"/>
      </w:tblGrid>
      <w:tr w:rsidR="00EE46D4" w:rsidRPr="004E7E22" w:rsidTr="00C118FF">
        <w:trPr>
          <w:trHeight w:val="945"/>
        </w:trPr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A72EAB">
            <w:pPr>
              <w:rPr>
                <w:b/>
                <w:bCs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A72EAB">
              <w:rPr>
                <w:b/>
              </w:rPr>
              <w:t>Н</w:t>
            </w:r>
            <w:r w:rsidRPr="004E7E22">
              <w:rPr>
                <w:b/>
                <w:bCs/>
              </w:rPr>
              <w:t>аименование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4E7E22">
            <w:pPr>
              <w:jc w:val="center"/>
              <w:rPr>
                <w:b/>
                <w:bCs/>
              </w:rPr>
            </w:pPr>
            <w:r w:rsidRPr="004E7E22">
              <w:rPr>
                <w:b/>
                <w:bCs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6D4" w:rsidRPr="00EE46D4" w:rsidRDefault="00EE46D4" w:rsidP="00246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Решение сессии от </w:t>
            </w:r>
            <w:r w:rsidR="009D2775">
              <w:rPr>
                <w:b/>
                <w:bCs/>
                <w:color w:val="000000"/>
                <w:sz w:val="22"/>
                <w:szCs w:val="22"/>
              </w:rPr>
              <w:t>27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89108F">
              <w:rPr>
                <w:b/>
                <w:bCs/>
                <w:color w:val="000000"/>
                <w:sz w:val="22"/>
                <w:szCs w:val="22"/>
              </w:rPr>
              <w:t>02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.20</w:t>
            </w:r>
            <w:r w:rsidR="0089108F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E46D4" w:rsidRPr="00EE46D4" w:rsidRDefault="00EE46D4" w:rsidP="008910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="0089108F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9D2775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89108F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EE46D4" w:rsidRDefault="00EE46D4" w:rsidP="008910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проект решения сессии </w:t>
            </w:r>
            <w:r w:rsidR="0089108F">
              <w:rPr>
                <w:b/>
                <w:bCs/>
                <w:color w:val="000000"/>
                <w:sz w:val="22"/>
                <w:szCs w:val="22"/>
              </w:rPr>
              <w:t>март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52E8F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9D2775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EF5C0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изменение бюджета</w:t>
            </w:r>
          </w:p>
        </w:tc>
      </w:tr>
      <w:tr w:rsidR="004E7E22" w:rsidRPr="004E7E22" w:rsidTr="00C118FF">
        <w:trPr>
          <w:trHeight w:val="239"/>
        </w:trPr>
        <w:tc>
          <w:tcPr>
            <w:tcW w:w="3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8C78F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E7E22" w:rsidRPr="004E7E22" w:rsidTr="00C118FF">
        <w:trPr>
          <w:trHeight w:val="31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9108F" w:rsidRPr="0089108F" w:rsidTr="009D2775">
        <w:trPr>
          <w:gridBefore w:val="1"/>
          <w:wBefore w:w="8" w:type="dxa"/>
          <w:trHeight w:val="551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7C6810" w:rsidRDefault="0089108F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D705F2" w:rsidP="0089108F">
            <w:pPr>
              <w:jc w:val="center"/>
              <w:rPr>
                <w:b/>
                <w:bCs/>
                <w:sz w:val="22"/>
                <w:szCs w:val="22"/>
              </w:rPr>
            </w:pPr>
            <w:r w:rsidRPr="0089108F">
              <w:rPr>
                <w:b/>
                <w:bCs/>
                <w:sz w:val="22"/>
                <w:szCs w:val="22"/>
              </w:rPr>
              <w:t>4 070 831,00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b/>
                <w:bCs/>
                <w:sz w:val="22"/>
                <w:szCs w:val="22"/>
              </w:rPr>
            </w:pPr>
            <w:r w:rsidRPr="0089108F">
              <w:rPr>
                <w:b/>
                <w:bCs/>
                <w:sz w:val="22"/>
                <w:szCs w:val="22"/>
              </w:rPr>
              <w:t>4 070 831,00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D705F2" w:rsidP="008910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705F2" w:rsidRPr="0089108F" w:rsidTr="009D2775">
        <w:trPr>
          <w:gridBefore w:val="1"/>
          <w:wBefore w:w="8" w:type="dxa"/>
          <w:trHeight w:val="614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2" w:rsidRPr="007C6810" w:rsidRDefault="00D705F2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на исполнение полномочий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F2" w:rsidRPr="00D705F2" w:rsidRDefault="00D705F2" w:rsidP="00D705F2">
            <w:pPr>
              <w:jc w:val="center"/>
              <w:rPr>
                <w:b/>
                <w:bCs/>
                <w:sz w:val="20"/>
                <w:szCs w:val="20"/>
              </w:rPr>
            </w:pPr>
            <w:r w:rsidRPr="00D705F2">
              <w:rPr>
                <w:b/>
                <w:bCs/>
                <w:sz w:val="20"/>
                <w:szCs w:val="20"/>
              </w:rPr>
              <w:t>2 155 690,10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F2" w:rsidRPr="00D705F2" w:rsidRDefault="00D705F2" w:rsidP="00D705F2">
            <w:pPr>
              <w:jc w:val="center"/>
              <w:rPr>
                <w:b/>
                <w:bCs/>
                <w:sz w:val="20"/>
                <w:szCs w:val="20"/>
              </w:rPr>
            </w:pPr>
            <w:r w:rsidRPr="00D705F2">
              <w:rPr>
                <w:b/>
                <w:bCs/>
                <w:sz w:val="20"/>
                <w:szCs w:val="20"/>
              </w:rPr>
              <w:t>2 155 690,10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F2" w:rsidRPr="00D705F2" w:rsidRDefault="00D705F2" w:rsidP="00D705F2">
            <w:pPr>
              <w:jc w:val="center"/>
              <w:rPr>
                <w:b/>
                <w:bCs/>
                <w:sz w:val="20"/>
                <w:szCs w:val="20"/>
              </w:rPr>
            </w:pPr>
            <w:r w:rsidRPr="00D705F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705F2" w:rsidRPr="0089108F" w:rsidTr="00C118FF">
        <w:trPr>
          <w:gridBefore w:val="1"/>
          <w:wBefore w:w="8" w:type="dxa"/>
          <w:trHeight w:val="34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2" w:rsidRPr="007C6810" w:rsidRDefault="00D705F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2" w:rsidRPr="008C78F7" w:rsidRDefault="00D705F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F2" w:rsidRPr="00D705F2" w:rsidRDefault="00D705F2" w:rsidP="00D705F2">
            <w:pPr>
              <w:jc w:val="center"/>
              <w:rPr>
                <w:sz w:val="20"/>
                <w:szCs w:val="20"/>
              </w:rPr>
            </w:pPr>
            <w:r w:rsidRPr="00D705F2">
              <w:rPr>
                <w:sz w:val="20"/>
                <w:szCs w:val="20"/>
              </w:rPr>
              <w:t>330 323,70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F2" w:rsidRPr="00D705F2" w:rsidRDefault="00D705F2" w:rsidP="00D705F2">
            <w:pPr>
              <w:jc w:val="center"/>
              <w:rPr>
                <w:sz w:val="20"/>
                <w:szCs w:val="20"/>
              </w:rPr>
            </w:pPr>
            <w:r w:rsidRPr="00D705F2">
              <w:rPr>
                <w:sz w:val="20"/>
                <w:szCs w:val="20"/>
              </w:rPr>
              <w:t>327 324,70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F2" w:rsidRPr="00D705F2" w:rsidRDefault="00D705F2" w:rsidP="00D705F2">
            <w:pPr>
              <w:jc w:val="center"/>
              <w:rPr>
                <w:sz w:val="20"/>
                <w:szCs w:val="20"/>
              </w:rPr>
            </w:pPr>
            <w:r w:rsidRPr="00D705F2">
              <w:rPr>
                <w:sz w:val="20"/>
                <w:szCs w:val="20"/>
              </w:rPr>
              <w:t>-2 999,00</w:t>
            </w:r>
          </w:p>
        </w:tc>
      </w:tr>
      <w:tr w:rsidR="00D705F2" w:rsidRPr="0089108F" w:rsidTr="00D705F2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2" w:rsidRPr="007C6810" w:rsidRDefault="00D705F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2" w:rsidRPr="008C78F7" w:rsidRDefault="00D705F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F2" w:rsidRPr="00D705F2" w:rsidRDefault="00D705F2" w:rsidP="00D705F2">
            <w:pPr>
              <w:jc w:val="center"/>
              <w:rPr>
                <w:sz w:val="20"/>
                <w:szCs w:val="20"/>
              </w:rPr>
            </w:pPr>
            <w:r w:rsidRPr="00D705F2">
              <w:rPr>
                <w:sz w:val="20"/>
                <w:szCs w:val="20"/>
              </w:rPr>
              <w:t>6 201,80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F2" w:rsidRPr="00D705F2" w:rsidRDefault="00D705F2" w:rsidP="00D705F2">
            <w:pPr>
              <w:jc w:val="center"/>
              <w:rPr>
                <w:sz w:val="20"/>
                <w:szCs w:val="20"/>
              </w:rPr>
            </w:pPr>
            <w:r w:rsidRPr="00D705F2">
              <w:rPr>
                <w:sz w:val="20"/>
                <w:szCs w:val="20"/>
              </w:rPr>
              <w:t>6 201,80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F2" w:rsidRPr="00D705F2" w:rsidRDefault="00D705F2" w:rsidP="00D705F2">
            <w:pPr>
              <w:jc w:val="center"/>
              <w:rPr>
                <w:sz w:val="20"/>
                <w:szCs w:val="20"/>
              </w:rPr>
            </w:pPr>
            <w:r w:rsidRPr="00D705F2">
              <w:rPr>
                <w:sz w:val="20"/>
                <w:szCs w:val="20"/>
              </w:rPr>
              <w:t>0,00</w:t>
            </w:r>
          </w:p>
        </w:tc>
      </w:tr>
      <w:tr w:rsidR="00D705F2" w:rsidRPr="0089108F" w:rsidTr="00D705F2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2" w:rsidRPr="007C6810" w:rsidRDefault="00D705F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2" w:rsidRPr="008C78F7" w:rsidRDefault="00D705F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F2" w:rsidRPr="00D705F2" w:rsidRDefault="00D705F2" w:rsidP="00D705F2">
            <w:pPr>
              <w:jc w:val="center"/>
              <w:rPr>
                <w:sz w:val="20"/>
                <w:szCs w:val="20"/>
              </w:rPr>
            </w:pPr>
            <w:r w:rsidRPr="00D705F2">
              <w:rPr>
                <w:sz w:val="20"/>
                <w:szCs w:val="20"/>
              </w:rPr>
              <w:t>102 228,10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F2" w:rsidRPr="00D705F2" w:rsidRDefault="00D705F2" w:rsidP="00D705F2">
            <w:pPr>
              <w:jc w:val="center"/>
              <w:rPr>
                <w:sz w:val="20"/>
                <w:szCs w:val="20"/>
              </w:rPr>
            </w:pPr>
            <w:r w:rsidRPr="00D705F2">
              <w:rPr>
                <w:sz w:val="20"/>
                <w:szCs w:val="20"/>
              </w:rPr>
              <w:t>102 228,10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F2" w:rsidRPr="00D705F2" w:rsidRDefault="00D705F2" w:rsidP="00D705F2">
            <w:pPr>
              <w:jc w:val="center"/>
              <w:rPr>
                <w:sz w:val="20"/>
                <w:szCs w:val="20"/>
              </w:rPr>
            </w:pPr>
            <w:r w:rsidRPr="00D705F2">
              <w:rPr>
                <w:sz w:val="20"/>
                <w:szCs w:val="20"/>
              </w:rPr>
              <w:t>0,00</w:t>
            </w:r>
          </w:p>
        </w:tc>
      </w:tr>
      <w:tr w:rsidR="00D705F2" w:rsidRPr="0089108F" w:rsidTr="00D705F2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2" w:rsidRPr="007C6810" w:rsidRDefault="00D705F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2" w:rsidRPr="008C78F7" w:rsidRDefault="00D705F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F2" w:rsidRPr="00D705F2" w:rsidRDefault="00D705F2" w:rsidP="00D705F2">
            <w:pPr>
              <w:jc w:val="center"/>
              <w:rPr>
                <w:sz w:val="20"/>
                <w:szCs w:val="20"/>
              </w:rPr>
            </w:pPr>
            <w:r w:rsidRPr="00D705F2">
              <w:rPr>
                <w:sz w:val="20"/>
                <w:szCs w:val="20"/>
              </w:rPr>
              <w:t>207 537,40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F2" w:rsidRPr="00D705F2" w:rsidRDefault="00D705F2" w:rsidP="00D705F2">
            <w:pPr>
              <w:jc w:val="center"/>
              <w:rPr>
                <w:sz w:val="20"/>
                <w:szCs w:val="20"/>
              </w:rPr>
            </w:pPr>
            <w:r w:rsidRPr="00D705F2">
              <w:rPr>
                <w:sz w:val="20"/>
                <w:szCs w:val="20"/>
              </w:rPr>
              <w:t>210 536,40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F2" w:rsidRPr="00D705F2" w:rsidRDefault="00D705F2" w:rsidP="00D705F2">
            <w:pPr>
              <w:jc w:val="center"/>
              <w:rPr>
                <w:sz w:val="20"/>
                <w:szCs w:val="20"/>
              </w:rPr>
            </w:pPr>
            <w:r w:rsidRPr="00D705F2">
              <w:rPr>
                <w:sz w:val="20"/>
                <w:szCs w:val="20"/>
              </w:rPr>
              <w:t>2 999,00</w:t>
            </w:r>
          </w:p>
        </w:tc>
      </w:tr>
      <w:tr w:rsidR="00D705F2" w:rsidRPr="0089108F" w:rsidTr="00D705F2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2" w:rsidRPr="007C6810" w:rsidRDefault="00D705F2" w:rsidP="002B7E2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2" w:rsidRPr="008C78F7" w:rsidRDefault="00D705F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F2" w:rsidRPr="00D705F2" w:rsidRDefault="00D705F2" w:rsidP="00D705F2">
            <w:pPr>
              <w:jc w:val="center"/>
              <w:rPr>
                <w:sz w:val="20"/>
                <w:szCs w:val="20"/>
              </w:rPr>
            </w:pPr>
            <w:r w:rsidRPr="00D705F2">
              <w:rPr>
                <w:sz w:val="20"/>
                <w:szCs w:val="20"/>
              </w:rPr>
              <w:t>58,20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F2" w:rsidRPr="00D705F2" w:rsidRDefault="00D705F2" w:rsidP="00D705F2">
            <w:pPr>
              <w:jc w:val="center"/>
              <w:rPr>
                <w:sz w:val="20"/>
                <w:szCs w:val="20"/>
              </w:rPr>
            </w:pPr>
            <w:r w:rsidRPr="00D705F2">
              <w:rPr>
                <w:sz w:val="20"/>
                <w:szCs w:val="20"/>
              </w:rPr>
              <w:t>58,20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F2" w:rsidRPr="00D705F2" w:rsidRDefault="00D705F2" w:rsidP="00D705F2">
            <w:pPr>
              <w:jc w:val="center"/>
              <w:rPr>
                <w:sz w:val="20"/>
                <w:szCs w:val="20"/>
              </w:rPr>
            </w:pPr>
            <w:r w:rsidRPr="00D705F2">
              <w:rPr>
                <w:sz w:val="20"/>
                <w:szCs w:val="20"/>
              </w:rPr>
              <w:t>0,00</w:t>
            </w:r>
          </w:p>
        </w:tc>
      </w:tr>
      <w:tr w:rsidR="00D705F2" w:rsidRPr="0089108F" w:rsidTr="00D705F2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2" w:rsidRPr="007C6810" w:rsidRDefault="00D705F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2" w:rsidRPr="008C78F7" w:rsidRDefault="00D705F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F2" w:rsidRPr="00D705F2" w:rsidRDefault="00D705F2" w:rsidP="00D705F2">
            <w:pPr>
              <w:jc w:val="center"/>
              <w:rPr>
                <w:sz w:val="20"/>
                <w:szCs w:val="20"/>
              </w:rPr>
            </w:pPr>
            <w:r w:rsidRPr="00D705F2">
              <w:rPr>
                <w:sz w:val="20"/>
                <w:szCs w:val="20"/>
              </w:rPr>
              <w:t>1 316 390,10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F2" w:rsidRPr="00D705F2" w:rsidRDefault="00D705F2" w:rsidP="00D705F2">
            <w:pPr>
              <w:jc w:val="center"/>
              <w:rPr>
                <w:sz w:val="20"/>
                <w:szCs w:val="20"/>
              </w:rPr>
            </w:pPr>
            <w:r w:rsidRPr="00D705F2">
              <w:rPr>
                <w:sz w:val="20"/>
                <w:szCs w:val="20"/>
              </w:rPr>
              <w:t>1 316 390,10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F2" w:rsidRPr="00D705F2" w:rsidRDefault="00D705F2" w:rsidP="00D705F2">
            <w:pPr>
              <w:jc w:val="center"/>
              <w:rPr>
                <w:sz w:val="20"/>
                <w:szCs w:val="20"/>
              </w:rPr>
            </w:pPr>
            <w:r w:rsidRPr="00D705F2">
              <w:rPr>
                <w:sz w:val="20"/>
                <w:szCs w:val="20"/>
              </w:rPr>
              <w:t>0,00</w:t>
            </w:r>
          </w:p>
        </w:tc>
      </w:tr>
      <w:tr w:rsidR="00D705F2" w:rsidRPr="0089108F" w:rsidTr="00D705F2">
        <w:trPr>
          <w:gridBefore w:val="1"/>
          <w:wBefore w:w="8" w:type="dxa"/>
          <w:trHeight w:val="34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2" w:rsidRPr="007C6810" w:rsidRDefault="00D705F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2" w:rsidRPr="008C78F7" w:rsidRDefault="00D705F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F2" w:rsidRPr="00D705F2" w:rsidRDefault="00D705F2" w:rsidP="00D705F2">
            <w:pPr>
              <w:jc w:val="center"/>
              <w:rPr>
                <w:sz w:val="20"/>
                <w:szCs w:val="20"/>
              </w:rPr>
            </w:pPr>
            <w:r w:rsidRPr="00D705F2">
              <w:rPr>
                <w:sz w:val="20"/>
                <w:szCs w:val="20"/>
              </w:rPr>
              <w:t>93 379,60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F2" w:rsidRPr="00D705F2" w:rsidRDefault="00D705F2" w:rsidP="00D705F2">
            <w:pPr>
              <w:jc w:val="center"/>
              <w:rPr>
                <w:sz w:val="20"/>
                <w:szCs w:val="20"/>
              </w:rPr>
            </w:pPr>
            <w:r w:rsidRPr="00D705F2">
              <w:rPr>
                <w:sz w:val="20"/>
                <w:szCs w:val="20"/>
              </w:rPr>
              <w:t>93 379,60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F2" w:rsidRPr="00D705F2" w:rsidRDefault="00D705F2" w:rsidP="00D705F2">
            <w:pPr>
              <w:jc w:val="center"/>
              <w:rPr>
                <w:sz w:val="20"/>
                <w:szCs w:val="20"/>
              </w:rPr>
            </w:pPr>
            <w:r w:rsidRPr="00D705F2">
              <w:rPr>
                <w:sz w:val="20"/>
                <w:szCs w:val="20"/>
              </w:rPr>
              <w:t>0,00</w:t>
            </w:r>
          </w:p>
        </w:tc>
      </w:tr>
      <w:tr w:rsidR="00D705F2" w:rsidRPr="0089108F" w:rsidTr="00D705F2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2" w:rsidRPr="007C6810" w:rsidRDefault="00D705F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2" w:rsidRPr="008C78F7" w:rsidRDefault="00D705F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F2" w:rsidRPr="00D705F2" w:rsidRDefault="00D705F2" w:rsidP="00D705F2">
            <w:pPr>
              <w:jc w:val="center"/>
              <w:rPr>
                <w:sz w:val="20"/>
                <w:szCs w:val="20"/>
              </w:rPr>
            </w:pPr>
            <w:r w:rsidRPr="00D705F2">
              <w:rPr>
                <w:sz w:val="20"/>
                <w:szCs w:val="20"/>
              </w:rPr>
              <w:t>26 619,70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F2" w:rsidRPr="00D705F2" w:rsidRDefault="00D705F2" w:rsidP="00D705F2">
            <w:pPr>
              <w:jc w:val="center"/>
              <w:rPr>
                <w:sz w:val="20"/>
                <w:szCs w:val="20"/>
              </w:rPr>
            </w:pPr>
            <w:r w:rsidRPr="00D705F2">
              <w:rPr>
                <w:sz w:val="20"/>
                <w:szCs w:val="20"/>
              </w:rPr>
              <w:t>26 619,70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F2" w:rsidRPr="00D705F2" w:rsidRDefault="00D705F2" w:rsidP="00D705F2">
            <w:pPr>
              <w:jc w:val="center"/>
              <w:rPr>
                <w:sz w:val="20"/>
                <w:szCs w:val="20"/>
              </w:rPr>
            </w:pPr>
            <w:r w:rsidRPr="00D705F2">
              <w:rPr>
                <w:sz w:val="20"/>
                <w:szCs w:val="20"/>
              </w:rPr>
              <w:t>0,00</w:t>
            </w:r>
          </w:p>
        </w:tc>
      </w:tr>
      <w:tr w:rsidR="00D705F2" w:rsidRPr="0089108F" w:rsidTr="00D705F2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2" w:rsidRPr="007C6810" w:rsidRDefault="00D705F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2" w:rsidRPr="008C78F7" w:rsidRDefault="00D705F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F2" w:rsidRPr="00D705F2" w:rsidRDefault="00D705F2" w:rsidP="00D705F2">
            <w:pPr>
              <w:jc w:val="center"/>
              <w:rPr>
                <w:sz w:val="20"/>
                <w:szCs w:val="20"/>
              </w:rPr>
            </w:pPr>
            <w:r w:rsidRPr="00D705F2">
              <w:rPr>
                <w:sz w:val="20"/>
                <w:szCs w:val="20"/>
              </w:rPr>
              <w:t>69 361,50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F2" w:rsidRPr="00D705F2" w:rsidRDefault="00D705F2" w:rsidP="00D705F2">
            <w:pPr>
              <w:jc w:val="center"/>
              <w:rPr>
                <w:sz w:val="20"/>
                <w:szCs w:val="20"/>
              </w:rPr>
            </w:pPr>
            <w:r w:rsidRPr="00D705F2">
              <w:rPr>
                <w:sz w:val="20"/>
                <w:szCs w:val="20"/>
              </w:rPr>
              <w:t>69 361,50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F2" w:rsidRPr="00D705F2" w:rsidRDefault="00D705F2" w:rsidP="00D705F2">
            <w:pPr>
              <w:jc w:val="center"/>
              <w:rPr>
                <w:sz w:val="20"/>
                <w:szCs w:val="20"/>
              </w:rPr>
            </w:pPr>
            <w:r w:rsidRPr="00D705F2">
              <w:rPr>
                <w:sz w:val="20"/>
                <w:szCs w:val="20"/>
              </w:rPr>
              <w:t>0,00</w:t>
            </w:r>
          </w:p>
        </w:tc>
      </w:tr>
      <w:tr w:rsidR="00D705F2" w:rsidRPr="0089108F" w:rsidTr="00D705F2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2" w:rsidRPr="007C6810" w:rsidRDefault="00D705F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2" w:rsidRPr="008C78F7" w:rsidRDefault="00D705F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F2" w:rsidRPr="00D705F2" w:rsidRDefault="00D705F2" w:rsidP="00D705F2">
            <w:pPr>
              <w:jc w:val="center"/>
              <w:rPr>
                <w:sz w:val="20"/>
                <w:szCs w:val="20"/>
              </w:rPr>
            </w:pPr>
            <w:r w:rsidRPr="00D705F2">
              <w:rPr>
                <w:sz w:val="20"/>
                <w:szCs w:val="20"/>
              </w:rPr>
              <w:t>3 590,00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F2" w:rsidRPr="00D705F2" w:rsidRDefault="00D705F2" w:rsidP="00D705F2">
            <w:pPr>
              <w:jc w:val="center"/>
              <w:rPr>
                <w:sz w:val="20"/>
                <w:szCs w:val="20"/>
              </w:rPr>
            </w:pPr>
            <w:r w:rsidRPr="00D705F2">
              <w:rPr>
                <w:sz w:val="20"/>
                <w:szCs w:val="20"/>
              </w:rPr>
              <w:t>3 590,00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F2" w:rsidRPr="00D705F2" w:rsidRDefault="00D705F2" w:rsidP="00D705F2">
            <w:pPr>
              <w:jc w:val="center"/>
              <w:rPr>
                <w:sz w:val="20"/>
                <w:szCs w:val="20"/>
              </w:rPr>
            </w:pPr>
            <w:r w:rsidRPr="00D705F2">
              <w:rPr>
                <w:sz w:val="20"/>
                <w:szCs w:val="20"/>
              </w:rPr>
              <w:t>0,00</w:t>
            </w:r>
          </w:p>
        </w:tc>
      </w:tr>
      <w:tr w:rsidR="00D705F2" w:rsidRPr="0089108F" w:rsidTr="00D705F2">
        <w:trPr>
          <w:gridBefore w:val="1"/>
          <w:wBefore w:w="8" w:type="dxa"/>
          <w:trHeight w:val="524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F2" w:rsidRPr="007C6810" w:rsidRDefault="00D705F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Обслуживание государственного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F2" w:rsidRPr="008C78F7" w:rsidRDefault="00D705F2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F2" w:rsidRPr="00D705F2" w:rsidRDefault="00D705F2" w:rsidP="00D705F2">
            <w:pPr>
              <w:jc w:val="center"/>
              <w:rPr>
                <w:sz w:val="20"/>
                <w:szCs w:val="20"/>
              </w:rPr>
            </w:pPr>
            <w:r w:rsidRPr="00D705F2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F2" w:rsidRPr="00D705F2" w:rsidRDefault="00D705F2" w:rsidP="00D705F2">
            <w:pPr>
              <w:jc w:val="center"/>
              <w:rPr>
                <w:sz w:val="20"/>
                <w:szCs w:val="20"/>
              </w:rPr>
            </w:pPr>
            <w:r w:rsidRPr="00D705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F2" w:rsidRPr="00D705F2" w:rsidRDefault="00D705F2" w:rsidP="00D705F2">
            <w:pPr>
              <w:jc w:val="center"/>
              <w:rPr>
                <w:sz w:val="20"/>
                <w:szCs w:val="20"/>
              </w:rPr>
            </w:pPr>
            <w:r w:rsidRPr="00D705F2">
              <w:rPr>
                <w:sz w:val="20"/>
                <w:szCs w:val="20"/>
              </w:rPr>
              <w:t>0,00</w:t>
            </w:r>
          </w:p>
        </w:tc>
      </w:tr>
      <w:tr w:rsidR="00D705F2" w:rsidRPr="0089108F" w:rsidTr="00D705F2">
        <w:trPr>
          <w:gridBefore w:val="1"/>
          <w:wBefore w:w="8" w:type="dxa"/>
          <w:trHeight w:val="94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2" w:rsidRPr="00BC792B" w:rsidRDefault="00D705F2" w:rsidP="008C78F7">
            <w:pPr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>Российской Федерации</w:t>
            </w:r>
            <w:r w:rsidRPr="00BC792B">
              <w:rPr>
                <w:sz w:val="22"/>
                <w:szCs w:val="22"/>
              </w:rPr>
              <w:t xml:space="preserve">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2" w:rsidRPr="00BC792B" w:rsidRDefault="00D705F2" w:rsidP="008C78F7">
            <w:pPr>
              <w:jc w:val="center"/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F2" w:rsidRPr="00D705F2" w:rsidRDefault="00D705F2" w:rsidP="00D705F2">
            <w:pPr>
              <w:jc w:val="center"/>
              <w:rPr>
                <w:sz w:val="20"/>
                <w:szCs w:val="20"/>
              </w:rPr>
            </w:pPr>
            <w:r w:rsidRPr="00D705F2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F2" w:rsidRPr="00D705F2" w:rsidRDefault="00D705F2" w:rsidP="00D705F2">
            <w:pPr>
              <w:jc w:val="center"/>
              <w:rPr>
                <w:sz w:val="20"/>
                <w:szCs w:val="20"/>
              </w:rPr>
            </w:pPr>
            <w:r w:rsidRPr="00D705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F2" w:rsidRPr="00D705F2" w:rsidRDefault="00D705F2" w:rsidP="00D705F2">
            <w:pPr>
              <w:jc w:val="center"/>
              <w:rPr>
                <w:sz w:val="20"/>
                <w:szCs w:val="20"/>
              </w:rPr>
            </w:pPr>
            <w:r w:rsidRPr="00D705F2">
              <w:rPr>
                <w:sz w:val="20"/>
                <w:szCs w:val="20"/>
              </w:rPr>
              <w:t>0,00</w:t>
            </w:r>
          </w:p>
        </w:tc>
      </w:tr>
      <w:tr w:rsidR="0089108F" w:rsidRPr="008C78F7" w:rsidTr="009D2775">
        <w:trPr>
          <w:gridBefore w:val="1"/>
          <w:wBefore w:w="8" w:type="dxa"/>
          <w:trHeight w:val="660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7C6810" w:rsidRDefault="0089108F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b/>
                <w:bCs/>
                <w:sz w:val="22"/>
                <w:szCs w:val="22"/>
              </w:rPr>
            </w:pPr>
            <w:r w:rsidRPr="0089108F">
              <w:rPr>
                <w:b/>
                <w:bCs/>
                <w:sz w:val="22"/>
                <w:szCs w:val="22"/>
              </w:rPr>
              <w:t>1 897 783,30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b/>
                <w:bCs/>
                <w:sz w:val="22"/>
                <w:szCs w:val="22"/>
              </w:rPr>
            </w:pPr>
            <w:r w:rsidRPr="0089108F">
              <w:rPr>
                <w:b/>
                <w:bCs/>
                <w:sz w:val="22"/>
                <w:szCs w:val="22"/>
              </w:rPr>
              <w:t>1 897 783,30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b/>
                <w:bCs/>
                <w:sz w:val="22"/>
                <w:szCs w:val="22"/>
              </w:rPr>
            </w:pPr>
            <w:r w:rsidRPr="0089108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108F" w:rsidRPr="008C78F7" w:rsidTr="009D277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7C6810" w:rsidRDefault="0089108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8C78F7" w:rsidRDefault="0089108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5 491,20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5 491,20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</w:tr>
      <w:tr w:rsidR="0089108F" w:rsidRPr="008C78F7" w:rsidTr="009D277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7C6810" w:rsidRDefault="0089108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8C78F7" w:rsidRDefault="0089108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64 969,20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64 969,20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</w:tr>
      <w:tr w:rsidR="0089108F" w:rsidRPr="008C78F7" w:rsidTr="009D277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7C6810" w:rsidRDefault="0089108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8C78F7" w:rsidRDefault="0089108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1 503 778,40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1 503 778,40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</w:tr>
      <w:tr w:rsidR="0089108F" w:rsidRPr="008C78F7" w:rsidTr="009D277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7C6810" w:rsidRDefault="0089108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8C78F7" w:rsidRDefault="0089108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201 221,50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201 221,50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</w:tr>
      <w:tr w:rsidR="0089108F" w:rsidRPr="008C78F7" w:rsidTr="009D2775">
        <w:trPr>
          <w:gridBefore w:val="1"/>
          <w:wBefore w:w="8" w:type="dxa"/>
          <w:trHeight w:val="3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37638C" w:rsidRDefault="0089108F" w:rsidP="008C78F7">
            <w:pPr>
              <w:rPr>
                <w:bCs/>
                <w:sz w:val="22"/>
                <w:szCs w:val="22"/>
              </w:rPr>
            </w:pPr>
            <w:r w:rsidRPr="0037638C">
              <w:rPr>
                <w:bCs/>
                <w:sz w:val="22"/>
                <w:szCs w:val="22"/>
              </w:rPr>
              <w:t>Межбюджетные трансферты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b/>
                <w:bCs/>
                <w:sz w:val="22"/>
                <w:szCs w:val="22"/>
              </w:rPr>
            </w:pPr>
            <w:r w:rsidRPr="0089108F">
              <w:rPr>
                <w:b/>
                <w:bCs/>
                <w:sz w:val="22"/>
                <w:szCs w:val="22"/>
              </w:rPr>
              <w:t>122 323,00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b/>
                <w:bCs/>
                <w:sz w:val="22"/>
                <w:szCs w:val="22"/>
              </w:rPr>
            </w:pPr>
            <w:r w:rsidRPr="0089108F">
              <w:rPr>
                <w:b/>
                <w:bCs/>
                <w:sz w:val="22"/>
                <w:szCs w:val="22"/>
              </w:rPr>
              <w:t>122 323,00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b/>
                <w:bCs/>
                <w:sz w:val="22"/>
                <w:szCs w:val="22"/>
              </w:rPr>
            </w:pPr>
            <w:r w:rsidRPr="0089108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108F" w:rsidRPr="008C78F7" w:rsidTr="009D277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7C6810" w:rsidRDefault="0089108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8C78F7" w:rsidRDefault="0089108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</w:tr>
      <w:tr w:rsidR="0089108F" w:rsidRPr="008C78F7" w:rsidTr="009D2775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7C6810" w:rsidRDefault="0089108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8C78F7" w:rsidRDefault="0089108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189,40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189,40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</w:tr>
      <w:tr w:rsidR="0089108F" w:rsidRPr="008C78F7" w:rsidTr="00C118FF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7C6810" w:rsidRDefault="0089108F" w:rsidP="00563A05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C78F7" w:rsidRDefault="0089108F" w:rsidP="00563A05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1 837,60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1 837,60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</w:tr>
      <w:tr w:rsidR="0089108F" w:rsidRPr="008C78F7" w:rsidTr="00C118FF">
        <w:trPr>
          <w:gridBefore w:val="1"/>
          <w:wBefore w:w="8" w:type="dxa"/>
          <w:trHeight w:val="1173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7C6810" w:rsidRDefault="0089108F" w:rsidP="007C6810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>Российской Федерации</w:t>
            </w:r>
            <w:r w:rsidRPr="007C6810">
              <w:rPr>
                <w:sz w:val="22"/>
                <w:szCs w:val="22"/>
              </w:rPr>
              <w:t xml:space="preserve">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C78F7" w:rsidRDefault="0089108F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120 296,00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120 296,00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</w:tr>
      <w:tr w:rsidR="0089108F" w:rsidRPr="00563A05" w:rsidTr="009D2775">
        <w:trPr>
          <w:gridBefore w:val="1"/>
          <w:wBefore w:w="8" w:type="dxa"/>
          <w:trHeight w:val="6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7C6810" w:rsidRDefault="0089108F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b/>
                <w:bCs/>
                <w:sz w:val="22"/>
                <w:szCs w:val="22"/>
              </w:rPr>
            </w:pPr>
            <w:r w:rsidRPr="0089108F">
              <w:rPr>
                <w:b/>
                <w:bCs/>
                <w:sz w:val="22"/>
                <w:szCs w:val="22"/>
              </w:rPr>
              <w:t>17 357,60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08F" w:rsidRPr="0089108F" w:rsidRDefault="0089108F" w:rsidP="0089108F">
            <w:pPr>
              <w:jc w:val="center"/>
              <w:rPr>
                <w:b/>
                <w:bCs/>
                <w:sz w:val="22"/>
                <w:szCs w:val="22"/>
              </w:rPr>
            </w:pPr>
            <w:r w:rsidRPr="0089108F">
              <w:rPr>
                <w:b/>
                <w:bCs/>
                <w:sz w:val="22"/>
                <w:szCs w:val="22"/>
              </w:rPr>
              <w:t>17 357,60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b/>
                <w:bCs/>
                <w:sz w:val="22"/>
                <w:szCs w:val="22"/>
              </w:rPr>
            </w:pPr>
            <w:r w:rsidRPr="0089108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108F" w:rsidRPr="008C78F7" w:rsidTr="00683904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7C6810" w:rsidRDefault="0089108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8C78F7" w:rsidRDefault="0089108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1 073,70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1 073,70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</w:tr>
      <w:tr w:rsidR="0089108F" w:rsidRPr="008C78F7" w:rsidTr="00683904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7C6810" w:rsidRDefault="0089108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8C78F7" w:rsidRDefault="0089108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</w:tr>
      <w:tr w:rsidR="0089108F" w:rsidRPr="008C78F7" w:rsidTr="00683904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7C6810" w:rsidRDefault="0089108F" w:rsidP="00510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8C78F7" w:rsidRDefault="0089108F" w:rsidP="00510F7E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675,20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675,20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</w:tr>
      <w:tr w:rsidR="0089108F" w:rsidRPr="008C78F7" w:rsidTr="00683904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7C6810" w:rsidRDefault="0089108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8C78F7" w:rsidRDefault="0089108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15 608,70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15 608,70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</w:tr>
    </w:tbl>
    <w:p w:rsidR="001E338D" w:rsidRDefault="001E338D" w:rsidP="007E6AAC">
      <w:pPr>
        <w:ind w:firstLine="708"/>
        <w:jc w:val="both"/>
        <w:rPr>
          <w:b/>
        </w:rPr>
      </w:pPr>
    </w:p>
    <w:p w:rsidR="007F5EF0" w:rsidRDefault="007F5EF0" w:rsidP="007E6AAC">
      <w:pPr>
        <w:ind w:firstLine="708"/>
        <w:jc w:val="both"/>
      </w:pPr>
      <w:r>
        <w:t xml:space="preserve">В соответствии с ч. 2 ст. 157 БК РФ и п. 7 ч. 2 ст. Федерального  закона от </w:t>
      </w:r>
      <w:r w:rsidR="00C96A8F">
        <w:t>0</w:t>
      </w:r>
      <w:r>
        <w:t>7</w:t>
      </w:r>
      <w:r w:rsidR="00C96A8F">
        <w:t>.02.</w:t>
      </w:r>
      <w:r>
        <w:t>2011</w:t>
      </w:r>
      <w:r w:rsidR="00C96A8F">
        <w:t xml:space="preserve"> №</w:t>
      </w:r>
      <w:r>
        <w:t> </w:t>
      </w:r>
      <w:r w:rsidRPr="007F5EF0">
        <w:rPr>
          <w:rStyle w:val="aa"/>
          <w:i w:val="0"/>
        </w:rPr>
        <w:t>6</w:t>
      </w:r>
      <w:r w:rsidRPr="007F5EF0">
        <w:rPr>
          <w:i/>
        </w:rPr>
        <w:t>-</w:t>
      </w:r>
      <w:r w:rsidRPr="007F5EF0">
        <w:rPr>
          <w:rStyle w:val="aa"/>
          <w:i w:val="0"/>
        </w:rPr>
        <w:t>ФЗ</w:t>
      </w:r>
      <w:r>
        <w:rPr>
          <w:rStyle w:val="aa"/>
        </w:rPr>
        <w:t xml:space="preserve">  </w:t>
      </w:r>
      <w:r>
        <w:t xml:space="preserve">"Об общих принципах организации и деятельности контрольно-счетных органов субъектов Российской Федерации и муниципальных образований" Контрольно-счетная палата осуществляет  полномочия по экспертизе проектов законов (решений) о бюджетах,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бюджетов, кроме того проводит  финансово-экономическую экспертизу проектов муниципальных правовых актов (включая </w:t>
      </w:r>
      <w:r w:rsidRPr="00FA73F2">
        <w:rPr>
          <w:u w:val="single"/>
        </w:rPr>
        <w:t>обоснованность финансово-экономических обоснований</w:t>
      </w:r>
      <w:r>
        <w:t xml:space="preserve">) в части, касающейся расходных обязательств муниципального образования. Далее проведен анализ </w:t>
      </w:r>
      <w:r w:rsidR="00FA73F2">
        <w:t xml:space="preserve">обоснованности вносимых изменений в </w:t>
      </w:r>
      <w:r w:rsidR="00FA73F2" w:rsidRPr="004806C5">
        <w:t>решение Нерюнгринского районного Совета от 2</w:t>
      </w:r>
      <w:r w:rsidR="00FA73F2">
        <w:t>7</w:t>
      </w:r>
      <w:r w:rsidR="00FA73F2" w:rsidRPr="004806C5">
        <w:t>.12.201</w:t>
      </w:r>
      <w:r w:rsidR="00FA73F2">
        <w:t>9</w:t>
      </w:r>
      <w:r w:rsidR="00FA73F2" w:rsidRPr="004806C5">
        <w:t xml:space="preserve"> № </w:t>
      </w:r>
      <w:r w:rsidR="00FA73F2">
        <w:t>5</w:t>
      </w:r>
      <w:r w:rsidR="00FA73F2" w:rsidRPr="004806C5">
        <w:t>-</w:t>
      </w:r>
      <w:r w:rsidR="00FA73F2">
        <w:t>11</w:t>
      </w:r>
      <w:r w:rsidR="00FA73F2" w:rsidRPr="004806C5">
        <w:t xml:space="preserve"> «О бюджете Нерюнгринского района на 20</w:t>
      </w:r>
      <w:r w:rsidR="00FA73F2">
        <w:t>20</w:t>
      </w:r>
      <w:r w:rsidR="00FA73F2" w:rsidRPr="004806C5">
        <w:t xml:space="preserve"> год и плановый период 202</w:t>
      </w:r>
      <w:r w:rsidR="00FA73F2">
        <w:t>1</w:t>
      </w:r>
      <w:r w:rsidR="00FA73F2" w:rsidRPr="004806C5">
        <w:t xml:space="preserve"> и 202</w:t>
      </w:r>
      <w:r w:rsidR="00FA73F2">
        <w:t>2</w:t>
      </w:r>
      <w:r w:rsidR="00FA73F2" w:rsidRPr="004806C5">
        <w:t xml:space="preserve"> годов»</w:t>
      </w:r>
      <w:r w:rsidR="00FA73F2">
        <w:t>.</w:t>
      </w:r>
    </w:p>
    <w:p w:rsidR="007F5EF0" w:rsidRDefault="007F5EF0" w:rsidP="007E6AAC">
      <w:pPr>
        <w:ind w:firstLine="708"/>
        <w:jc w:val="both"/>
        <w:rPr>
          <w:b/>
        </w:rPr>
      </w:pPr>
    </w:p>
    <w:p w:rsidR="009A4D83" w:rsidRDefault="00C96A8F" w:rsidP="007E6AAC">
      <w:pPr>
        <w:ind w:firstLine="708"/>
        <w:jc w:val="both"/>
        <w:rPr>
          <w:b/>
        </w:rPr>
      </w:pPr>
      <w:r>
        <w:rPr>
          <w:b/>
        </w:rPr>
        <w:t>Объем финансирования р</w:t>
      </w:r>
      <w:r w:rsidR="00885BE5" w:rsidRPr="001864A6">
        <w:rPr>
          <w:b/>
        </w:rPr>
        <w:t>асход</w:t>
      </w:r>
      <w:r>
        <w:rPr>
          <w:b/>
        </w:rPr>
        <w:t>ов</w:t>
      </w:r>
      <w:r w:rsidR="00885BE5" w:rsidRPr="001864A6">
        <w:rPr>
          <w:b/>
        </w:rPr>
        <w:t xml:space="preserve"> на исполнение полномочий муниципального района </w:t>
      </w:r>
      <w:r w:rsidR="008C7532">
        <w:rPr>
          <w:b/>
        </w:rPr>
        <w:t>не изменяются,  производится перераспределение бюджетных ассигнований п</w:t>
      </w:r>
      <w:r w:rsidR="00885BE5" w:rsidRPr="001864A6">
        <w:rPr>
          <w:b/>
        </w:rPr>
        <w:t>о разделам</w:t>
      </w:r>
      <w:r w:rsidR="009A4D83" w:rsidRPr="001864A6">
        <w:rPr>
          <w:b/>
        </w:rPr>
        <w:t>:</w:t>
      </w:r>
    </w:p>
    <w:p w:rsidR="0074655F" w:rsidRDefault="0074655F" w:rsidP="0046656F">
      <w:pPr>
        <w:jc w:val="both"/>
        <w:rPr>
          <w:b/>
        </w:rPr>
      </w:pPr>
    </w:p>
    <w:p w:rsidR="000D1796" w:rsidRDefault="00637582" w:rsidP="0046656F">
      <w:pPr>
        <w:jc w:val="both"/>
      </w:pPr>
      <w:r w:rsidRPr="00D3652D">
        <w:rPr>
          <w:b/>
        </w:rPr>
        <w:t>раздел 0100</w:t>
      </w:r>
      <w:r w:rsidRPr="00D3652D">
        <w:t xml:space="preserve"> «Общегосударственные вопросы» </w:t>
      </w:r>
      <w:r w:rsidR="00510F7E" w:rsidRPr="00D3652D">
        <w:t xml:space="preserve"> </w:t>
      </w:r>
      <w:r w:rsidR="008C7532">
        <w:t xml:space="preserve">уменьшение на сумму </w:t>
      </w:r>
      <w:r w:rsidR="006F42FE">
        <w:t xml:space="preserve"> </w:t>
      </w:r>
      <w:r w:rsidR="00510F7E" w:rsidRPr="00D3652D">
        <w:t xml:space="preserve">на сумму </w:t>
      </w:r>
      <w:r w:rsidR="008C7532" w:rsidRPr="00C96A8F">
        <w:rPr>
          <w:b/>
        </w:rPr>
        <w:t>2 999,0</w:t>
      </w:r>
      <w:r w:rsidR="00CA5820">
        <w:t xml:space="preserve"> </w:t>
      </w:r>
      <w:r w:rsidR="00510F7E" w:rsidRPr="00D3652D">
        <w:t xml:space="preserve">тыс. рублей </w:t>
      </w:r>
      <w:r w:rsidR="0046656F" w:rsidRPr="00D3652D">
        <w:t xml:space="preserve"> </w:t>
      </w:r>
      <w:r w:rsidR="00510F7E" w:rsidRPr="00D3652D">
        <w:t>обусловлено:</w:t>
      </w:r>
    </w:p>
    <w:p w:rsidR="0074655F" w:rsidRDefault="00C65DA0" w:rsidP="00C65DA0">
      <w:pPr>
        <w:jc w:val="both"/>
      </w:pPr>
      <w:r>
        <w:t>- у</w:t>
      </w:r>
      <w:r w:rsidR="008C7532">
        <w:t xml:space="preserve">меньшением финансирования по муниципальной программе «Управление муниципальной собственностью муниципального образования «Нерюнгринский район» в связи </w:t>
      </w:r>
      <w:r w:rsidR="00CC0F79">
        <w:t>с уменьшением объема финансирования по ремонтным работам (здание по адресу: г. Нерюнгри, ул. Карла Маркса 3/1).</w:t>
      </w:r>
    </w:p>
    <w:p w:rsidR="009276D0" w:rsidRDefault="009276D0" w:rsidP="009276D0">
      <w:pPr>
        <w:ind w:firstLine="708"/>
        <w:jc w:val="both"/>
      </w:pPr>
    </w:p>
    <w:p w:rsidR="001D26CD" w:rsidRPr="009F2268" w:rsidRDefault="001D26CD" w:rsidP="001D26CD">
      <w:pPr>
        <w:jc w:val="both"/>
        <w:rPr>
          <w:bCs/>
          <w:i/>
        </w:rPr>
      </w:pPr>
      <w:r w:rsidRPr="00D3652D">
        <w:rPr>
          <w:b/>
          <w:bCs/>
        </w:rPr>
        <w:t xml:space="preserve">раздел </w:t>
      </w:r>
      <w:r w:rsidR="00CC0F79">
        <w:rPr>
          <w:b/>
          <w:bCs/>
        </w:rPr>
        <w:t>0500</w:t>
      </w:r>
      <w:r w:rsidRPr="00D3652D">
        <w:rPr>
          <w:b/>
          <w:bCs/>
        </w:rPr>
        <w:t xml:space="preserve"> «</w:t>
      </w:r>
      <w:r w:rsidR="00CC0F79">
        <w:rPr>
          <w:b/>
          <w:bCs/>
        </w:rPr>
        <w:t>Жилищно-коммунальное хозяйство</w:t>
      </w:r>
      <w:r w:rsidRPr="00D3652D">
        <w:rPr>
          <w:b/>
          <w:bCs/>
        </w:rPr>
        <w:t>»</w:t>
      </w:r>
      <w:r w:rsidRPr="00D3652D">
        <w:rPr>
          <w:bCs/>
        </w:rPr>
        <w:t xml:space="preserve"> увеличение в сумме </w:t>
      </w:r>
      <w:r w:rsidR="00CC0F79" w:rsidRPr="00CC0F79">
        <w:rPr>
          <w:b/>
          <w:bCs/>
        </w:rPr>
        <w:t>2 999,5</w:t>
      </w:r>
      <w:r w:rsidRPr="009F2268">
        <w:rPr>
          <w:bCs/>
        </w:rPr>
        <w:t xml:space="preserve"> тыс. рублей обусловлено: </w:t>
      </w:r>
    </w:p>
    <w:p w:rsidR="00CC0F79" w:rsidRDefault="009276D0" w:rsidP="00AC47F2">
      <w:pPr>
        <w:suppressAutoHyphens/>
        <w:ind w:firstLine="708"/>
        <w:jc w:val="both"/>
      </w:pPr>
      <w:r>
        <w:t xml:space="preserve">- увеличением </w:t>
      </w:r>
      <w:r>
        <w:rPr>
          <w:bCs/>
        </w:rPr>
        <w:t>бюджетных ассигнований</w:t>
      </w:r>
      <w:r w:rsidR="00CC0F79">
        <w:rPr>
          <w:bCs/>
        </w:rPr>
        <w:t xml:space="preserve"> </w:t>
      </w:r>
      <w:r w:rsidR="00AC47F2">
        <w:t>главному распорядителю бюджетных средств «</w:t>
      </w:r>
      <w:r w:rsidR="00AC47F2" w:rsidRPr="0004251A">
        <w:t>Нерюнгринск</w:t>
      </w:r>
      <w:r w:rsidR="00AC47F2">
        <w:t>ая</w:t>
      </w:r>
      <w:r w:rsidR="00AC47F2" w:rsidRPr="0004251A">
        <w:t xml:space="preserve"> районн</w:t>
      </w:r>
      <w:r w:rsidR="00AC47F2">
        <w:t>ая</w:t>
      </w:r>
      <w:r w:rsidR="00AC47F2" w:rsidRPr="0004251A">
        <w:t xml:space="preserve"> администраци</w:t>
      </w:r>
      <w:r w:rsidR="00AC47F2">
        <w:t>я» в сумме 2999,0 тыс. рублей для внесения вклада в имущество общества</w:t>
      </w:r>
      <w:r w:rsidR="005A6D8B">
        <w:t xml:space="preserve"> (без изменения размера и номинальной стоимости доли участника общества в уставном капитале общества в соответствии со ст.</w:t>
      </w:r>
      <w:r w:rsidR="00C96A8F">
        <w:t xml:space="preserve"> 27 ФЗ от 02.08.1998 № 14-ФЗ «Об обществах с ограниченной ответственностью)</w:t>
      </w:r>
      <w:r w:rsidR="005A6D8B">
        <w:t xml:space="preserve"> </w:t>
      </w:r>
      <w:r w:rsidR="00AC47F2">
        <w:t xml:space="preserve"> ООО «Межмуниципальное предприятие коммунального комплекса Нерюнгринского района», соучредителем которого она является</w:t>
      </w:r>
      <w:r w:rsidR="005A6D8B">
        <w:t xml:space="preserve"> </w:t>
      </w:r>
      <w:r w:rsidR="00AC47F2">
        <w:t xml:space="preserve">, на приобретение и доставку котельного оборудования для котельной п. </w:t>
      </w:r>
      <w:proofErr w:type="spellStart"/>
      <w:r w:rsidR="00AC47F2">
        <w:t>Золотинка</w:t>
      </w:r>
      <w:proofErr w:type="spellEnd"/>
      <w:r w:rsidR="00AC47F2" w:rsidRPr="00914704">
        <w:t>.</w:t>
      </w:r>
    </w:p>
    <w:p w:rsidR="00B61844" w:rsidRDefault="00B61844" w:rsidP="00175A4A">
      <w:pPr>
        <w:jc w:val="both"/>
        <w:rPr>
          <w:bCs/>
        </w:rPr>
      </w:pPr>
    </w:p>
    <w:p w:rsidR="0074655F" w:rsidRPr="009F2268" w:rsidRDefault="001B79C4" w:rsidP="0074655F">
      <w:pPr>
        <w:ind w:firstLine="708"/>
        <w:jc w:val="both"/>
        <w:rPr>
          <w:bCs/>
        </w:rPr>
      </w:pPr>
      <w:r w:rsidRPr="009F2268">
        <w:rPr>
          <w:b/>
          <w:bCs/>
        </w:rPr>
        <w:lastRenderedPageBreak/>
        <w:t>Расходы за счет субвенций</w:t>
      </w:r>
      <w:r w:rsidR="00383F78" w:rsidRPr="009F2268">
        <w:rPr>
          <w:b/>
          <w:bCs/>
        </w:rPr>
        <w:t xml:space="preserve"> на осуществление государственных полномочий</w:t>
      </w:r>
      <w:r w:rsidR="00383F78" w:rsidRPr="009F2268">
        <w:rPr>
          <w:bCs/>
        </w:rPr>
        <w:t xml:space="preserve"> </w:t>
      </w:r>
      <w:r w:rsidR="009276D0">
        <w:rPr>
          <w:bCs/>
        </w:rPr>
        <w:t xml:space="preserve">не изменяются. </w:t>
      </w:r>
    </w:p>
    <w:p w:rsidR="0074655F" w:rsidRDefault="0074655F" w:rsidP="0074655F">
      <w:pPr>
        <w:ind w:firstLine="708"/>
        <w:jc w:val="both"/>
        <w:rPr>
          <w:b/>
        </w:rPr>
      </w:pPr>
    </w:p>
    <w:p w:rsidR="007B1610" w:rsidRDefault="007B1610" w:rsidP="0074655F">
      <w:pPr>
        <w:ind w:firstLine="708"/>
        <w:jc w:val="both"/>
        <w:rPr>
          <w:bCs/>
        </w:rPr>
      </w:pPr>
      <w:r w:rsidRPr="007B1610">
        <w:rPr>
          <w:b/>
        </w:rPr>
        <w:t xml:space="preserve">Расходы за счет межбюджетных трансфертов на осуществление полномочий </w:t>
      </w:r>
      <w:r w:rsidRPr="009F2268">
        <w:rPr>
          <w:b/>
        </w:rPr>
        <w:t>поселений</w:t>
      </w:r>
      <w:r w:rsidRPr="009F2268">
        <w:rPr>
          <w:bCs/>
        </w:rPr>
        <w:t xml:space="preserve"> </w:t>
      </w:r>
      <w:r w:rsidR="001D26CD">
        <w:rPr>
          <w:bCs/>
        </w:rPr>
        <w:t>не изменяются.</w:t>
      </w:r>
    </w:p>
    <w:p w:rsidR="007B1610" w:rsidRPr="00D3652D" w:rsidRDefault="007B1610" w:rsidP="0074655F">
      <w:pPr>
        <w:ind w:firstLine="708"/>
        <w:jc w:val="both"/>
        <w:rPr>
          <w:b/>
        </w:rPr>
      </w:pPr>
    </w:p>
    <w:p w:rsidR="009F31F3" w:rsidRPr="00D3652D" w:rsidRDefault="002736BD" w:rsidP="009F31F3">
      <w:pPr>
        <w:ind w:firstLine="708"/>
        <w:jc w:val="both"/>
      </w:pPr>
      <w:r w:rsidRPr="00D3652D">
        <w:t xml:space="preserve">Вносятся изменения в приложение № </w:t>
      </w:r>
      <w:r w:rsidR="003604FE" w:rsidRPr="00D3652D">
        <w:t>5</w:t>
      </w:r>
      <w:r w:rsidRPr="00D3652D">
        <w:t xml:space="preserve"> к решению Нерюнгринского районного Совета депутатов от 2</w:t>
      </w:r>
      <w:r w:rsidR="00533348">
        <w:t>7</w:t>
      </w:r>
      <w:r w:rsidRPr="00D3652D">
        <w:t>.12.201</w:t>
      </w:r>
      <w:r w:rsidR="00533348">
        <w:t>9</w:t>
      </w:r>
      <w:r w:rsidRPr="00D3652D">
        <w:t xml:space="preserve"> № </w:t>
      </w:r>
      <w:r w:rsidR="00533348">
        <w:t>5</w:t>
      </w:r>
      <w:r w:rsidRPr="00D3652D">
        <w:t>-</w:t>
      </w:r>
      <w:r w:rsidR="00533348">
        <w:t>11</w:t>
      </w:r>
      <w:r w:rsidRPr="00D3652D">
        <w:t xml:space="preserve"> «Распределение бюджетных ассигнований по целевым статьям расходов и группам видов расходов, разделам и подразделам классификации расходов бюджетов на реализацию муниципальных программ и подпрограмм Нерюнгринского района на 20</w:t>
      </w:r>
      <w:r w:rsidR="00533348">
        <w:t>20</w:t>
      </w:r>
      <w:r w:rsidRPr="00D3652D">
        <w:t xml:space="preserve"> год</w:t>
      </w:r>
      <w:r w:rsidR="003604FE" w:rsidRPr="00D3652D">
        <w:t xml:space="preserve"> и плановый период 20</w:t>
      </w:r>
      <w:r w:rsidR="0075010B" w:rsidRPr="00D3652D">
        <w:t>2</w:t>
      </w:r>
      <w:r w:rsidR="00533348">
        <w:t>1</w:t>
      </w:r>
      <w:r w:rsidR="003604FE" w:rsidRPr="00D3652D">
        <w:t xml:space="preserve"> и 202</w:t>
      </w:r>
      <w:r w:rsidR="00533348">
        <w:t>2</w:t>
      </w:r>
      <w:r w:rsidR="003604FE" w:rsidRPr="00D3652D">
        <w:t xml:space="preserve"> годов</w:t>
      </w:r>
      <w:r w:rsidRPr="00D3652D">
        <w:t>»</w:t>
      </w:r>
      <w:r w:rsidR="001D26CD">
        <w:t xml:space="preserve"> в части перераспределения финансирования в рамках </w:t>
      </w:r>
      <w:r w:rsidR="00AC47F2">
        <w:t>муниципальных программ</w:t>
      </w:r>
      <w:r w:rsidRPr="00D3652D">
        <w:t xml:space="preserve">. </w:t>
      </w:r>
    </w:p>
    <w:p w:rsidR="006C736B" w:rsidRDefault="006C736B" w:rsidP="0042381C">
      <w:pPr>
        <w:ind w:firstLine="708"/>
        <w:jc w:val="both"/>
        <w:rPr>
          <w:b/>
        </w:rPr>
      </w:pPr>
    </w:p>
    <w:p w:rsidR="00AC47F2" w:rsidRDefault="00AC47F2" w:rsidP="00AC47F2">
      <w:pPr>
        <w:ind w:firstLine="720"/>
        <w:jc w:val="both"/>
        <w:rPr>
          <w:bCs/>
        </w:rPr>
      </w:pPr>
      <w:r w:rsidRPr="00D3652D">
        <w:t>Вносятся изменения</w:t>
      </w:r>
      <w:r w:rsidRPr="00F049FF">
        <w:t xml:space="preserve"> в </w:t>
      </w:r>
      <w:r w:rsidRPr="0081619C">
        <w:t>приложение №</w:t>
      </w:r>
      <w:r>
        <w:t xml:space="preserve"> </w:t>
      </w:r>
      <w:r w:rsidRPr="0081619C">
        <w:t>1</w:t>
      </w:r>
      <w:r>
        <w:t>3</w:t>
      </w:r>
      <w:r w:rsidRPr="0081619C">
        <w:t xml:space="preserve"> </w:t>
      </w:r>
      <w:r>
        <w:rPr>
          <w:bCs/>
        </w:rPr>
        <w:t>«</w:t>
      </w:r>
      <w:r w:rsidRPr="00CF4210">
        <w:t>Программа предоставления и план возврата бюджетных кредитов, предоставляемых из бюджета Нерюнгринского района на 2020 год и на плановый период 2021 и 2022 годов</w:t>
      </w:r>
      <w:r w:rsidRPr="0081619C">
        <w:t>)</w:t>
      </w:r>
      <w:r>
        <w:t>»</w:t>
      </w:r>
      <w:r w:rsidRPr="00AC47F2">
        <w:rPr>
          <w:bCs/>
        </w:rPr>
        <w:t xml:space="preserve"> </w:t>
      </w:r>
      <w:r>
        <w:rPr>
          <w:bCs/>
        </w:rPr>
        <w:t>в связи с возможным предоставлением бюджетных кредитов поселениям Нерюнгринского района в сумме 1000,0 тыс. рублей за счет уточнения остатков средств бюджета по состоянию на 01.01.2020 года.</w:t>
      </w:r>
    </w:p>
    <w:p w:rsidR="00AC47F2" w:rsidRDefault="00AC47F2" w:rsidP="00AC47F2">
      <w:pPr>
        <w:ind w:firstLine="720"/>
        <w:jc w:val="both"/>
        <w:rPr>
          <w:bCs/>
        </w:rPr>
      </w:pPr>
    </w:p>
    <w:p w:rsidR="00AC47F2" w:rsidRDefault="00AC47F2" w:rsidP="00AC47F2">
      <w:pPr>
        <w:ind w:firstLine="720"/>
        <w:jc w:val="both"/>
        <w:rPr>
          <w:bCs/>
        </w:rPr>
      </w:pPr>
      <w:r w:rsidRPr="00D3652D">
        <w:t>Вносятся изменения</w:t>
      </w:r>
      <w:r w:rsidRPr="00F049FF">
        <w:t xml:space="preserve"> в </w:t>
      </w:r>
      <w:r w:rsidRPr="0081619C">
        <w:t>приложение №</w:t>
      </w:r>
      <w:r>
        <w:t xml:space="preserve"> </w:t>
      </w:r>
      <w:r w:rsidRPr="0081619C">
        <w:t>1</w:t>
      </w:r>
      <w:r>
        <w:t>4</w:t>
      </w:r>
      <w:r>
        <w:rPr>
          <w:bCs/>
        </w:rPr>
        <w:t xml:space="preserve"> «</w:t>
      </w:r>
      <w:r w:rsidRPr="00CF4210">
        <w:rPr>
          <w:bCs/>
        </w:rPr>
        <w:t>Программа муниципальных заимствований</w:t>
      </w:r>
      <w:r>
        <w:rPr>
          <w:bCs/>
        </w:rPr>
        <w:t xml:space="preserve"> </w:t>
      </w:r>
      <w:r w:rsidRPr="00CF4210">
        <w:rPr>
          <w:bCs/>
        </w:rPr>
        <w:t>Нерюнгринского района на 2020 год и плановый период 2021 и 2022 годов</w:t>
      </w:r>
      <w:r>
        <w:rPr>
          <w:bCs/>
        </w:rPr>
        <w:t>»</w:t>
      </w:r>
      <w:r w:rsidRPr="00AC47F2">
        <w:rPr>
          <w:bCs/>
        </w:rPr>
        <w:t xml:space="preserve"> </w:t>
      </w:r>
      <w:r>
        <w:rPr>
          <w:bCs/>
        </w:rPr>
        <w:t>в связи с возможным предоставлением бюджетных кредитов поселениям Нерюнгринского района в сумме 1000,0 тыс. рублей за счет уточнения остатков средств бюджета по состоянию на 01.01.2020 года.</w:t>
      </w:r>
    </w:p>
    <w:p w:rsidR="00AC47F2" w:rsidRPr="00CF4210" w:rsidRDefault="00AC47F2" w:rsidP="00AC47F2">
      <w:pPr>
        <w:pStyle w:val="25"/>
        <w:spacing w:after="0"/>
        <w:ind w:left="0" w:firstLine="539"/>
        <w:jc w:val="both"/>
        <w:rPr>
          <w:bCs/>
        </w:rPr>
      </w:pPr>
      <w:bookmarkStart w:id="0" w:name="_GoBack"/>
      <w:bookmarkEnd w:id="0"/>
    </w:p>
    <w:p w:rsidR="00B035BC" w:rsidRDefault="00C91F64" w:rsidP="00AC47F2">
      <w:pPr>
        <w:ind w:firstLine="720"/>
        <w:jc w:val="both"/>
      </w:pPr>
      <w:r w:rsidRPr="00D3652D">
        <w:t>Вносятся изменения в приложение</w:t>
      </w:r>
      <w:r w:rsidR="008C76D8" w:rsidRPr="00D3652D">
        <w:t xml:space="preserve"> № </w:t>
      </w:r>
      <w:r w:rsidR="00450F84" w:rsidRPr="00D3652D">
        <w:t>1</w:t>
      </w:r>
      <w:r w:rsidR="009C763B" w:rsidRPr="00D3652D">
        <w:t>5</w:t>
      </w:r>
      <w:r w:rsidR="008C76D8" w:rsidRPr="00D3652D">
        <w:t xml:space="preserve"> </w:t>
      </w:r>
      <w:r w:rsidR="00A12F1B" w:rsidRPr="00D3652D">
        <w:t>к решению сессии Нерюнгринского районного Совета депутатов от 2</w:t>
      </w:r>
      <w:r w:rsidR="00533348">
        <w:t>7</w:t>
      </w:r>
      <w:r w:rsidR="00A12F1B" w:rsidRPr="00D3652D">
        <w:t>.12.201</w:t>
      </w:r>
      <w:r w:rsidR="00533348">
        <w:t>9</w:t>
      </w:r>
      <w:r w:rsidR="00A12F1B" w:rsidRPr="00D3652D">
        <w:t xml:space="preserve"> № </w:t>
      </w:r>
      <w:r w:rsidR="00533348">
        <w:t>5</w:t>
      </w:r>
      <w:r w:rsidR="00C84608" w:rsidRPr="00D3652D">
        <w:t>-</w:t>
      </w:r>
      <w:r w:rsidR="00533348">
        <w:t>11</w:t>
      </w:r>
      <w:r w:rsidR="008C76D8" w:rsidRPr="00D3652D">
        <w:t xml:space="preserve"> </w:t>
      </w:r>
      <w:r w:rsidR="009C763B" w:rsidRPr="00D3652D">
        <w:rPr>
          <w:bCs/>
        </w:rPr>
        <w:t>№</w:t>
      </w:r>
      <w:r w:rsidR="00C84608" w:rsidRPr="00D3652D">
        <w:rPr>
          <w:bCs/>
        </w:rPr>
        <w:t xml:space="preserve"> </w:t>
      </w:r>
      <w:r w:rsidR="009C763B" w:rsidRPr="00D3652D">
        <w:rPr>
          <w:bCs/>
        </w:rPr>
        <w:t>15 «И</w:t>
      </w:r>
      <w:r w:rsidR="009C763B" w:rsidRPr="00D3652D">
        <w:t>сточники финансирования дефицита бюджета</w:t>
      </w:r>
      <w:r w:rsidR="00533348">
        <w:t xml:space="preserve">. </w:t>
      </w:r>
    </w:p>
    <w:p w:rsidR="00512D4A" w:rsidRDefault="00512D4A" w:rsidP="00AC47F2">
      <w:pPr>
        <w:ind w:firstLine="720"/>
        <w:jc w:val="both"/>
      </w:pPr>
    </w:p>
    <w:p w:rsidR="005613CF" w:rsidRDefault="001A48CB" w:rsidP="005B7F8A">
      <w:pPr>
        <w:ind w:firstLine="708"/>
        <w:jc w:val="both"/>
      </w:pPr>
      <w:r w:rsidRPr="00D3652D">
        <w:t xml:space="preserve">Дефицит бюджета </w:t>
      </w:r>
      <w:r w:rsidR="005613CF" w:rsidRPr="00D3652D">
        <w:t>Нерюнгринского района н</w:t>
      </w:r>
      <w:r w:rsidRPr="00D3652D">
        <w:t>а 20</w:t>
      </w:r>
      <w:r w:rsidR="00533348">
        <w:t>20</w:t>
      </w:r>
      <w:r w:rsidR="00AA6070" w:rsidRPr="00D3652D">
        <w:t xml:space="preserve"> год </w:t>
      </w:r>
      <w:r w:rsidR="005613CF" w:rsidRPr="00D3652D">
        <w:t xml:space="preserve"> составляет </w:t>
      </w:r>
      <w:r w:rsidR="00533348">
        <w:t>19</w:t>
      </w:r>
      <w:r w:rsidR="00A54C15">
        <w:t>9</w:t>
      </w:r>
      <w:r w:rsidR="00533348">
        <w:t> 691,4</w:t>
      </w:r>
      <w:r w:rsidR="00C118FF">
        <w:t xml:space="preserve"> </w:t>
      </w:r>
      <w:r w:rsidR="00F26860" w:rsidRPr="00D3652D">
        <w:t xml:space="preserve">тыс. рублей, что </w:t>
      </w:r>
      <w:r w:rsidR="005613CF" w:rsidRPr="00D3652D">
        <w:t>не</w:t>
      </w:r>
      <w:r w:rsidRPr="00D3652D">
        <w:t xml:space="preserve"> превышает ограничения, установленного пунктом 3 статьи 92.1. БК РФ</w:t>
      </w:r>
      <w:r w:rsidR="005613CF" w:rsidRPr="00D3652D">
        <w:t>.</w:t>
      </w:r>
    </w:p>
    <w:p w:rsidR="00512D4A" w:rsidRDefault="00512D4A" w:rsidP="005B7F8A">
      <w:pPr>
        <w:ind w:firstLine="708"/>
        <w:jc w:val="both"/>
      </w:pPr>
    </w:p>
    <w:p w:rsidR="00A54C15" w:rsidRPr="00A54C15" w:rsidRDefault="00A54C15" w:rsidP="005B7F8A">
      <w:pPr>
        <w:ind w:firstLine="708"/>
        <w:jc w:val="both"/>
      </w:pPr>
      <w:r w:rsidRPr="00A54C15">
        <w:t xml:space="preserve">Основные параметры бюджета </w:t>
      </w:r>
      <w:r>
        <w:t>Нерюнгринского района</w:t>
      </w:r>
      <w:r w:rsidRPr="00A54C15">
        <w:t xml:space="preserve"> на 20</w:t>
      </w:r>
      <w:r>
        <w:t>20</w:t>
      </w:r>
      <w:r w:rsidRPr="00A54C15">
        <w:t xml:space="preserve"> год сформированы с учетом требований Бюджетного кодекса Российской Федерации</w:t>
      </w:r>
      <w:r>
        <w:t>.</w:t>
      </w:r>
    </w:p>
    <w:p w:rsidR="00512D4A" w:rsidRDefault="00512D4A" w:rsidP="00F77AE0">
      <w:pPr>
        <w:ind w:firstLine="708"/>
        <w:jc w:val="both"/>
      </w:pPr>
    </w:p>
    <w:p w:rsidR="00730618" w:rsidRPr="00F77AE0" w:rsidRDefault="00F77AE0" w:rsidP="00F77AE0">
      <w:pPr>
        <w:ind w:firstLine="708"/>
        <w:jc w:val="both"/>
      </w:pPr>
      <w:r w:rsidRPr="00F77AE0">
        <w:t xml:space="preserve">Контрольно-счетная палата </w:t>
      </w:r>
      <w:r>
        <w:t xml:space="preserve">МО «Нерюнгринский район» </w:t>
      </w:r>
      <w:r w:rsidRPr="00F77AE0">
        <w:t xml:space="preserve">рекомендует </w:t>
      </w:r>
      <w:r>
        <w:t xml:space="preserve">Нерюнгринскому районному </w:t>
      </w:r>
      <w:r w:rsidRPr="00F77AE0">
        <w:t xml:space="preserve">Совету депутатов </w:t>
      </w:r>
      <w:r>
        <w:t>у</w:t>
      </w:r>
      <w:r w:rsidRPr="00F77AE0">
        <w:t>честь данное заключение при принятии решения.</w:t>
      </w:r>
    </w:p>
    <w:p w:rsidR="009F31F3" w:rsidRPr="00F77AE0" w:rsidRDefault="009F31F3" w:rsidP="001E338D">
      <w:pPr>
        <w:jc w:val="both"/>
      </w:pPr>
    </w:p>
    <w:p w:rsidR="00F77AE0" w:rsidRDefault="00F77AE0" w:rsidP="001E338D">
      <w:pPr>
        <w:jc w:val="both"/>
      </w:pPr>
    </w:p>
    <w:p w:rsidR="00096DA0" w:rsidRPr="00D3652D" w:rsidRDefault="001A48CB" w:rsidP="001E338D">
      <w:pPr>
        <w:jc w:val="both"/>
      </w:pPr>
      <w:r w:rsidRPr="00D3652D">
        <w:t>Председатель</w:t>
      </w:r>
    </w:p>
    <w:p w:rsidR="00D33DA9" w:rsidRPr="00D3652D" w:rsidRDefault="00096DA0" w:rsidP="00D33DA9">
      <w:pPr>
        <w:jc w:val="both"/>
      </w:pPr>
      <w:r w:rsidRPr="00D3652D">
        <w:t xml:space="preserve">Контрольно-счетной </w:t>
      </w:r>
      <w:r w:rsidR="00D33DA9" w:rsidRPr="00D3652D">
        <w:t xml:space="preserve">палаты      </w:t>
      </w:r>
    </w:p>
    <w:p w:rsidR="00D33DA9" w:rsidRPr="00B5041C" w:rsidRDefault="00D33DA9">
      <w:pPr>
        <w:jc w:val="both"/>
      </w:pPr>
      <w:r w:rsidRPr="00D3652D">
        <w:t>МО «Нерюнгринский район»</w:t>
      </w:r>
      <w:r>
        <w:t xml:space="preserve">                                                         </w:t>
      </w:r>
      <w:r w:rsidR="00C84608">
        <w:tab/>
      </w:r>
      <w:r w:rsidR="00C84608">
        <w:tab/>
      </w:r>
      <w:r>
        <w:t xml:space="preserve">   Ю.С. Гнилицкая</w:t>
      </w:r>
    </w:p>
    <w:sectPr w:rsidR="00D33DA9" w:rsidRPr="00B5041C" w:rsidSect="00A17575">
      <w:footerReference w:type="default" r:id="rId9"/>
      <w:pgSz w:w="11906" w:h="16838"/>
      <w:pgMar w:top="851" w:right="566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941" w:rsidRDefault="00012941" w:rsidP="00EF3597">
      <w:r>
        <w:separator/>
      </w:r>
    </w:p>
  </w:endnote>
  <w:endnote w:type="continuationSeparator" w:id="0">
    <w:p w:rsidR="00012941" w:rsidRDefault="00012941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302272"/>
    </w:sdtPr>
    <w:sdtEndPr/>
    <w:sdtContent>
      <w:p w:rsidR="00C73E53" w:rsidRDefault="00C73E5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6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73E53" w:rsidRDefault="00C73E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941" w:rsidRDefault="00012941" w:rsidP="00EF3597">
      <w:r>
        <w:separator/>
      </w:r>
    </w:p>
  </w:footnote>
  <w:footnote w:type="continuationSeparator" w:id="0">
    <w:p w:rsidR="00012941" w:rsidRDefault="00012941" w:rsidP="00EF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287"/>
    <w:multiLevelType w:val="hybridMultilevel"/>
    <w:tmpl w:val="F26A8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51528"/>
    <w:multiLevelType w:val="hybridMultilevel"/>
    <w:tmpl w:val="CE02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C324D"/>
    <w:multiLevelType w:val="hybridMultilevel"/>
    <w:tmpl w:val="886CF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8611A5"/>
    <w:multiLevelType w:val="hybridMultilevel"/>
    <w:tmpl w:val="0AD83F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010605"/>
    <w:rsid w:val="00012941"/>
    <w:rsid w:val="000138D3"/>
    <w:rsid w:val="00015539"/>
    <w:rsid w:val="0001566A"/>
    <w:rsid w:val="00022948"/>
    <w:rsid w:val="000265BF"/>
    <w:rsid w:val="000344C0"/>
    <w:rsid w:val="00036914"/>
    <w:rsid w:val="00050238"/>
    <w:rsid w:val="00053801"/>
    <w:rsid w:val="0005402D"/>
    <w:rsid w:val="00063176"/>
    <w:rsid w:val="000658C3"/>
    <w:rsid w:val="0007038A"/>
    <w:rsid w:val="00070801"/>
    <w:rsid w:val="00074244"/>
    <w:rsid w:val="00074964"/>
    <w:rsid w:val="00075500"/>
    <w:rsid w:val="00083434"/>
    <w:rsid w:val="00087B78"/>
    <w:rsid w:val="000914B5"/>
    <w:rsid w:val="000922CD"/>
    <w:rsid w:val="00096DA0"/>
    <w:rsid w:val="000A33B9"/>
    <w:rsid w:val="000A611C"/>
    <w:rsid w:val="000C08E1"/>
    <w:rsid w:val="000C2AE5"/>
    <w:rsid w:val="000C73E8"/>
    <w:rsid w:val="000D1796"/>
    <w:rsid w:val="000D4DDE"/>
    <w:rsid w:val="000D6E50"/>
    <w:rsid w:val="000E696C"/>
    <w:rsid w:val="000F1277"/>
    <w:rsid w:val="000F1C82"/>
    <w:rsid w:val="000F36FD"/>
    <w:rsid w:val="000F5234"/>
    <w:rsid w:val="000F5266"/>
    <w:rsid w:val="000F5855"/>
    <w:rsid w:val="00100031"/>
    <w:rsid w:val="00101222"/>
    <w:rsid w:val="00101920"/>
    <w:rsid w:val="001022A4"/>
    <w:rsid w:val="00105F16"/>
    <w:rsid w:val="001120C6"/>
    <w:rsid w:val="00117ABE"/>
    <w:rsid w:val="001242F4"/>
    <w:rsid w:val="00125F6D"/>
    <w:rsid w:val="00126305"/>
    <w:rsid w:val="001344B7"/>
    <w:rsid w:val="0013533D"/>
    <w:rsid w:val="00143134"/>
    <w:rsid w:val="00144918"/>
    <w:rsid w:val="00146999"/>
    <w:rsid w:val="00150CB5"/>
    <w:rsid w:val="00151E32"/>
    <w:rsid w:val="00156890"/>
    <w:rsid w:val="0015699B"/>
    <w:rsid w:val="00157159"/>
    <w:rsid w:val="00171106"/>
    <w:rsid w:val="00172D81"/>
    <w:rsid w:val="00175A4A"/>
    <w:rsid w:val="00182D1B"/>
    <w:rsid w:val="00184B18"/>
    <w:rsid w:val="00184F5A"/>
    <w:rsid w:val="00185B2D"/>
    <w:rsid w:val="001864A6"/>
    <w:rsid w:val="001873E2"/>
    <w:rsid w:val="00191938"/>
    <w:rsid w:val="00191EF1"/>
    <w:rsid w:val="00196E3D"/>
    <w:rsid w:val="001A48CB"/>
    <w:rsid w:val="001A5895"/>
    <w:rsid w:val="001A72A5"/>
    <w:rsid w:val="001B443B"/>
    <w:rsid w:val="001B79C4"/>
    <w:rsid w:val="001C0ACF"/>
    <w:rsid w:val="001C2D30"/>
    <w:rsid w:val="001C314F"/>
    <w:rsid w:val="001C6750"/>
    <w:rsid w:val="001D0FDB"/>
    <w:rsid w:val="001D26CD"/>
    <w:rsid w:val="001D718C"/>
    <w:rsid w:val="001D79B8"/>
    <w:rsid w:val="001E1CC1"/>
    <w:rsid w:val="001E338D"/>
    <w:rsid w:val="001E3C0B"/>
    <w:rsid w:val="001E3E7C"/>
    <w:rsid w:val="001E597F"/>
    <w:rsid w:val="001E7B00"/>
    <w:rsid w:val="001F712A"/>
    <w:rsid w:val="001F7284"/>
    <w:rsid w:val="0020148D"/>
    <w:rsid w:val="0020159B"/>
    <w:rsid w:val="00201B27"/>
    <w:rsid w:val="00203319"/>
    <w:rsid w:val="00207001"/>
    <w:rsid w:val="0021015C"/>
    <w:rsid w:val="00210564"/>
    <w:rsid w:val="00213564"/>
    <w:rsid w:val="0022049E"/>
    <w:rsid w:val="00224199"/>
    <w:rsid w:val="00225B4F"/>
    <w:rsid w:val="00232E7F"/>
    <w:rsid w:val="00233326"/>
    <w:rsid w:val="00237A9A"/>
    <w:rsid w:val="00237CBB"/>
    <w:rsid w:val="00237CE9"/>
    <w:rsid w:val="002419AF"/>
    <w:rsid w:val="00242D72"/>
    <w:rsid w:val="00243E37"/>
    <w:rsid w:val="002463B0"/>
    <w:rsid w:val="0024715F"/>
    <w:rsid w:val="00247C02"/>
    <w:rsid w:val="00251F6B"/>
    <w:rsid w:val="00252CDA"/>
    <w:rsid w:val="002565AD"/>
    <w:rsid w:val="0025780D"/>
    <w:rsid w:val="002604D7"/>
    <w:rsid w:val="00262519"/>
    <w:rsid w:val="002625FB"/>
    <w:rsid w:val="00263E44"/>
    <w:rsid w:val="002643F2"/>
    <w:rsid w:val="00264E9B"/>
    <w:rsid w:val="002654F0"/>
    <w:rsid w:val="0026646E"/>
    <w:rsid w:val="002678C5"/>
    <w:rsid w:val="002736BD"/>
    <w:rsid w:val="002746BB"/>
    <w:rsid w:val="0027565E"/>
    <w:rsid w:val="00276FD1"/>
    <w:rsid w:val="0028050C"/>
    <w:rsid w:val="00282252"/>
    <w:rsid w:val="00282576"/>
    <w:rsid w:val="00285199"/>
    <w:rsid w:val="00285F27"/>
    <w:rsid w:val="0029471B"/>
    <w:rsid w:val="002961FD"/>
    <w:rsid w:val="002A473C"/>
    <w:rsid w:val="002A617A"/>
    <w:rsid w:val="002A6EEE"/>
    <w:rsid w:val="002B13BF"/>
    <w:rsid w:val="002B38B8"/>
    <w:rsid w:val="002B73D6"/>
    <w:rsid w:val="002B7E27"/>
    <w:rsid w:val="002C1255"/>
    <w:rsid w:val="002C7F0A"/>
    <w:rsid w:val="002D344F"/>
    <w:rsid w:val="002D3709"/>
    <w:rsid w:val="002D4004"/>
    <w:rsid w:val="002D6E41"/>
    <w:rsid w:val="002E0F34"/>
    <w:rsid w:val="002E17E1"/>
    <w:rsid w:val="002E2128"/>
    <w:rsid w:val="002E5B46"/>
    <w:rsid w:val="002E70F0"/>
    <w:rsid w:val="002E71D9"/>
    <w:rsid w:val="002E7DD7"/>
    <w:rsid w:val="002F5301"/>
    <w:rsid w:val="002F7D1F"/>
    <w:rsid w:val="00311D18"/>
    <w:rsid w:val="00315988"/>
    <w:rsid w:val="00317474"/>
    <w:rsid w:val="003215AF"/>
    <w:rsid w:val="00321DAF"/>
    <w:rsid w:val="0032277A"/>
    <w:rsid w:val="00323339"/>
    <w:rsid w:val="0032416F"/>
    <w:rsid w:val="0032724D"/>
    <w:rsid w:val="0033174C"/>
    <w:rsid w:val="0034303E"/>
    <w:rsid w:val="003439FD"/>
    <w:rsid w:val="00344E47"/>
    <w:rsid w:val="00344FDE"/>
    <w:rsid w:val="00355392"/>
    <w:rsid w:val="003604FE"/>
    <w:rsid w:val="0036118A"/>
    <w:rsid w:val="00363E6A"/>
    <w:rsid w:val="0036684B"/>
    <w:rsid w:val="00366AEB"/>
    <w:rsid w:val="003700EC"/>
    <w:rsid w:val="00370F04"/>
    <w:rsid w:val="0037161D"/>
    <w:rsid w:val="0037638C"/>
    <w:rsid w:val="003806CD"/>
    <w:rsid w:val="00382AA9"/>
    <w:rsid w:val="00383DE6"/>
    <w:rsid w:val="00383F78"/>
    <w:rsid w:val="00385F1B"/>
    <w:rsid w:val="00390679"/>
    <w:rsid w:val="003908AB"/>
    <w:rsid w:val="00390B7C"/>
    <w:rsid w:val="003966E3"/>
    <w:rsid w:val="003A3134"/>
    <w:rsid w:val="003A346E"/>
    <w:rsid w:val="003A40EB"/>
    <w:rsid w:val="003B18EC"/>
    <w:rsid w:val="003B26CF"/>
    <w:rsid w:val="003B333E"/>
    <w:rsid w:val="003B3E00"/>
    <w:rsid w:val="003B4016"/>
    <w:rsid w:val="003B5F3C"/>
    <w:rsid w:val="003C1080"/>
    <w:rsid w:val="003C6B6F"/>
    <w:rsid w:val="003C756C"/>
    <w:rsid w:val="003C77E2"/>
    <w:rsid w:val="003D219F"/>
    <w:rsid w:val="003D5E4A"/>
    <w:rsid w:val="003D609F"/>
    <w:rsid w:val="003D7F85"/>
    <w:rsid w:val="003E0C71"/>
    <w:rsid w:val="003E14CD"/>
    <w:rsid w:val="003E5D2C"/>
    <w:rsid w:val="003E7AB1"/>
    <w:rsid w:val="003F5DEB"/>
    <w:rsid w:val="003F5EC1"/>
    <w:rsid w:val="003F6468"/>
    <w:rsid w:val="003F769E"/>
    <w:rsid w:val="003F76A5"/>
    <w:rsid w:val="0040214A"/>
    <w:rsid w:val="00402A23"/>
    <w:rsid w:val="00402C76"/>
    <w:rsid w:val="00402EBF"/>
    <w:rsid w:val="004034D7"/>
    <w:rsid w:val="00410D32"/>
    <w:rsid w:val="00414F68"/>
    <w:rsid w:val="00420240"/>
    <w:rsid w:val="0042103F"/>
    <w:rsid w:val="004219B7"/>
    <w:rsid w:val="004226DE"/>
    <w:rsid w:val="0042381C"/>
    <w:rsid w:val="00423CBD"/>
    <w:rsid w:val="00427B68"/>
    <w:rsid w:val="0043259D"/>
    <w:rsid w:val="00432CC1"/>
    <w:rsid w:val="004411F4"/>
    <w:rsid w:val="0044300D"/>
    <w:rsid w:val="00450F84"/>
    <w:rsid w:val="00453134"/>
    <w:rsid w:val="00454060"/>
    <w:rsid w:val="004556D8"/>
    <w:rsid w:val="00456BAA"/>
    <w:rsid w:val="00460B4E"/>
    <w:rsid w:val="00462FFD"/>
    <w:rsid w:val="0046307F"/>
    <w:rsid w:val="004638A4"/>
    <w:rsid w:val="00465405"/>
    <w:rsid w:val="0046656F"/>
    <w:rsid w:val="00474AB4"/>
    <w:rsid w:val="004806C5"/>
    <w:rsid w:val="00481BA7"/>
    <w:rsid w:val="00483AA0"/>
    <w:rsid w:val="00490BD3"/>
    <w:rsid w:val="0049438D"/>
    <w:rsid w:val="004961F0"/>
    <w:rsid w:val="0049648D"/>
    <w:rsid w:val="00496CE4"/>
    <w:rsid w:val="00497603"/>
    <w:rsid w:val="004A1D5D"/>
    <w:rsid w:val="004A25C0"/>
    <w:rsid w:val="004A2F82"/>
    <w:rsid w:val="004A3809"/>
    <w:rsid w:val="004A4F0A"/>
    <w:rsid w:val="004B0999"/>
    <w:rsid w:val="004B14F4"/>
    <w:rsid w:val="004B35BA"/>
    <w:rsid w:val="004B57DA"/>
    <w:rsid w:val="004B62FA"/>
    <w:rsid w:val="004B6B14"/>
    <w:rsid w:val="004B7993"/>
    <w:rsid w:val="004C7B4B"/>
    <w:rsid w:val="004D1126"/>
    <w:rsid w:val="004D2FE6"/>
    <w:rsid w:val="004E1A7E"/>
    <w:rsid w:val="004E3F99"/>
    <w:rsid w:val="004E4300"/>
    <w:rsid w:val="004E4AA3"/>
    <w:rsid w:val="004E77F9"/>
    <w:rsid w:val="004E7E22"/>
    <w:rsid w:val="004E7FA7"/>
    <w:rsid w:val="004F1892"/>
    <w:rsid w:val="004F5B55"/>
    <w:rsid w:val="004F7808"/>
    <w:rsid w:val="00504DCA"/>
    <w:rsid w:val="0050756E"/>
    <w:rsid w:val="005100C3"/>
    <w:rsid w:val="00510F7E"/>
    <w:rsid w:val="00511E08"/>
    <w:rsid w:val="00512D4A"/>
    <w:rsid w:val="00515445"/>
    <w:rsid w:val="0052029C"/>
    <w:rsid w:val="00520D3E"/>
    <w:rsid w:val="00522490"/>
    <w:rsid w:val="0052756F"/>
    <w:rsid w:val="0052785E"/>
    <w:rsid w:val="00531011"/>
    <w:rsid w:val="00533348"/>
    <w:rsid w:val="00541649"/>
    <w:rsid w:val="00545033"/>
    <w:rsid w:val="00546659"/>
    <w:rsid w:val="00551817"/>
    <w:rsid w:val="005520A2"/>
    <w:rsid w:val="00553B0D"/>
    <w:rsid w:val="005562B0"/>
    <w:rsid w:val="0055633A"/>
    <w:rsid w:val="005613CF"/>
    <w:rsid w:val="00561C74"/>
    <w:rsid w:val="00563A05"/>
    <w:rsid w:val="00566EF9"/>
    <w:rsid w:val="00567BDD"/>
    <w:rsid w:val="00575E84"/>
    <w:rsid w:val="005772B1"/>
    <w:rsid w:val="005838E4"/>
    <w:rsid w:val="00590AF8"/>
    <w:rsid w:val="005926E0"/>
    <w:rsid w:val="00596895"/>
    <w:rsid w:val="00597A45"/>
    <w:rsid w:val="00597AB1"/>
    <w:rsid w:val="005A25DD"/>
    <w:rsid w:val="005A5566"/>
    <w:rsid w:val="005A6D8B"/>
    <w:rsid w:val="005B6789"/>
    <w:rsid w:val="005B7F8A"/>
    <w:rsid w:val="005C0FCB"/>
    <w:rsid w:val="005C1A27"/>
    <w:rsid w:val="005C4E92"/>
    <w:rsid w:val="005C6D63"/>
    <w:rsid w:val="005C6DAE"/>
    <w:rsid w:val="005D49E5"/>
    <w:rsid w:val="005D4A60"/>
    <w:rsid w:val="005D55D3"/>
    <w:rsid w:val="005E6BB6"/>
    <w:rsid w:val="005F5840"/>
    <w:rsid w:val="005F6234"/>
    <w:rsid w:val="00602CF0"/>
    <w:rsid w:val="0060437B"/>
    <w:rsid w:val="006076A5"/>
    <w:rsid w:val="00613B4E"/>
    <w:rsid w:val="006203DE"/>
    <w:rsid w:val="00623CB4"/>
    <w:rsid w:val="00624F92"/>
    <w:rsid w:val="00630BC2"/>
    <w:rsid w:val="00631F26"/>
    <w:rsid w:val="00631F92"/>
    <w:rsid w:val="0063240B"/>
    <w:rsid w:val="00637582"/>
    <w:rsid w:val="006525EF"/>
    <w:rsid w:val="00654B4B"/>
    <w:rsid w:val="00661D79"/>
    <w:rsid w:val="00667182"/>
    <w:rsid w:val="00667334"/>
    <w:rsid w:val="006705C3"/>
    <w:rsid w:val="00671983"/>
    <w:rsid w:val="00674B14"/>
    <w:rsid w:val="00682FD0"/>
    <w:rsid w:val="00683397"/>
    <w:rsid w:val="00683904"/>
    <w:rsid w:val="00683C37"/>
    <w:rsid w:val="00683C66"/>
    <w:rsid w:val="00684A78"/>
    <w:rsid w:val="0068660C"/>
    <w:rsid w:val="006922D8"/>
    <w:rsid w:val="00694EFD"/>
    <w:rsid w:val="006A35BA"/>
    <w:rsid w:val="006A547B"/>
    <w:rsid w:val="006B005E"/>
    <w:rsid w:val="006B0D5A"/>
    <w:rsid w:val="006B5F3C"/>
    <w:rsid w:val="006B60C3"/>
    <w:rsid w:val="006B6886"/>
    <w:rsid w:val="006B73F4"/>
    <w:rsid w:val="006C3DDF"/>
    <w:rsid w:val="006C736B"/>
    <w:rsid w:val="006C7C6F"/>
    <w:rsid w:val="006D3D48"/>
    <w:rsid w:val="006D3DE4"/>
    <w:rsid w:val="006D3F17"/>
    <w:rsid w:val="006D4D67"/>
    <w:rsid w:val="006D7D6E"/>
    <w:rsid w:val="006E0552"/>
    <w:rsid w:val="006E121B"/>
    <w:rsid w:val="006E1F76"/>
    <w:rsid w:val="006E2827"/>
    <w:rsid w:val="006E3FD4"/>
    <w:rsid w:val="006F2781"/>
    <w:rsid w:val="006F42FE"/>
    <w:rsid w:val="00701658"/>
    <w:rsid w:val="00701FCB"/>
    <w:rsid w:val="007032EE"/>
    <w:rsid w:val="0070372B"/>
    <w:rsid w:val="00711066"/>
    <w:rsid w:val="007120F1"/>
    <w:rsid w:val="00714526"/>
    <w:rsid w:val="00715089"/>
    <w:rsid w:val="00721719"/>
    <w:rsid w:val="007234B0"/>
    <w:rsid w:val="00724224"/>
    <w:rsid w:val="00730618"/>
    <w:rsid w:val="007438EB"/>
    <w:rsid w:val="007457B4"/>
    <w:rsid w:val="00745CF2"/>
    <w:rsid w:val="0074655F"/>
    <w:rsid w:val="0075010B"/>
    <w:rsid w:val="00750F31"/>
    <w:rsid w:val="00754477"/>
    <w:rsid w:val="0075451A"/>
    <w:rsid w:val="00755007"/>
    <w:rsid w:val="00761618"/>
    <w:rsid w:val="00761DEB"/>
    <w:rsid w:val="007667EB"/>
    <w:rsid w:val="00770E68"/>
    <w:rsid w:val="007727E5"/>
    <w:rsid w:val="00772FC5"/>
    <w:rsid w:val="007753A7"/>
    <w:rsid w:val="00776982"/>
    <w:rsid w:val="00777DF3"/>
    <w:rsid w:val="00790299"/>
    <w:rsid w:val="007909B7"/>
    <w:rsid w:val="0079501B"/>
    <w:rsid w:val="007A60FA"/>
    <w:rsid w:val="007B1610"/>
    <w:rsid w:val="007B1F47"/>
    <w:rsid w:val="007B3002"/>
    <w:rsid w:val="007C04B4"/>
    <w:rsid w:val="007C1137"/>
    <w:rsid w:val="007C1CED"/>
    <w:rsid w:val="007C2EC1"/>
    <w:rsid w:val="007C612B"/>
    <w:rsid w:val="007C6810"/>
    <w:rsid w:val="007D08A6"/>
    <w:rsid w:val="007D0EDA"/>
    <w:rsid w:val="007D1429"/>
    <w:rsid w:val="007D2CE8"/>
    <w:rsid w:val="007D4F4D"/>
    <w:rsid w:val="007E6AAC"/>
    <w:rsid w:val="007F2186"/>
    <w:rsid w:val="007F514D"/>
    <w:rsid w:val="007F5EF0"/>
    <w:rsid w:val="00803366"/>
    <w:rsid w:val="008044EB"/>
    <w:rsid w:val="00804869"/>
    <w:rsid w:val="00815AE3"/>
    <w:rsid w:val="008175CA"/>
    <w:rsid w:val="00831657"/>
    <w:rsid w:val="008318D0"/>
    <w:rsid w:val="00841628"/>
    <w:rsid w:val="0084284E"/>
    <w:rsid w:val="00844559"/>
    <w:rsid w:val="00850F2E"/>
    <w:rsid w:val="00851661"/>
    <w:rsid w:val="00851772"/>
    <w:rsid w:val="00852E8F"/>
    <w:rsid w:val="008538A1"/>
    <w:rsid w:val="00855341"/>
    <w:rsid w:val="00857144"/>
    <w:rsid w:val="008574E8"/>
    <w:rsid w:val="0086160A"/>
    <w:rsid w:val="00861617"/>
    <w:rsid w:val="00866FFB"/>
    <w:rsid w:val="0087496A"/>
    <w:rsid w:val="00875257"/>
    <w:rsid w:val="008752C2"/>
    <w:rsid w:val="00876F11"/>
    <w:rsid w:val="00880CAB"/>
    <w:rsid w:val="008852F1"/>
    <w:rsid w:val="00885BE5"/>
    <w:rsid w:val="00887B14"/>
    <w:rsid w:val="00890840"/>
    <w:rsid w:val="0089108F"/>
    <w:rsid w:val="008911FE"/>
    <w:rsid w:val="00894D09"/>
    <w:rsid w:val="00894FED"/>
    <w:rsid w:val="00896F87"/>
    <w:rsid w:val="008A03FA"/>
    <w:rsid w:val="008A3BD6"/>
    <w:rsid w:val="008A5D9F"/>
    <w:rsid w:val="008B321E"/>
    <w:rsid w:val="008B538A"/>
    <w:rsid w:val="008C12BE"/>
    <w:rsid w:val="008C1DB2"/>
    <w:rsid w:val="008C3096"/>
    <w:rsid w:val="008C3634"/>
    <w:rsid w:val="008C44DE"/>
    <w:rsid w:val="008C5F87"/>
    <w:rsid w:val="008C669A"/>
    <w:rsid w:val="008C7532"/>
    <w:rsid w:val="008C76D8"/>
    <w:rsid w:val="008C78F7"/>
    <w:rsid w:val="008D75F9"/>
    <w:rsid w:val="008E0FDC"/>
    <w:rsid w:val="008E112D"/>
    <w:rsid w:val="008E2852"/>
    <w:rsid w:val="008E5AB6"/>
    <w:rsid w:val="008E7411"/>
    <w:rsid w:val="008E7D83"/>
    <w:rsid w:val="008F0A05"/>
    <w:rsid w:val="008F284F"/>
    <w:rsid w:val="008F2A70"/>
    <w:rsid w:val="008F54CB"/>
    <w:rsid w:val="008F69D3"/>
    <w:rsid w:val="008F76B1"/>
    <w:rsid w:val="0090108D"/>
    <w:rsid w:val="00902A99"/>
    <w:rsid w:val="009104AB"/>
    <w:rsid w:val="00915B32"/>
    <w:rsid w:val="00917734"/>
    <w:rsid w:val="009232A1"/>
    <w:rsid w:val="009276D0"/>
    <w:rsid w:val="00931BAF"/>
    <w:rsid w:val="00931DB1"/>
    <w:rsid w:val="00936016"/>
    <w:rsid w:val="00946A12"/>
    <w:rsid w:val="009472EB"/>
    <w:rsid w:val="0095263E"/>
    <w:rsid w:val="00953AF7"/>
    <w:rsid w:val="00956B07"/>
    <w:rsid w:val="00971EA7"/>
    <w:rsid w:val="009766B6"/>
    <w:rsid w:val="0097743F"/>
    <w:rsid w:val="00981965"/>
    <w:rsid w:val="00986A9E"/>
    <w:rsid w:val="00986AE9"/>
    <w:rsid w:val="00986F61"/>
    <w:rsid w:val="00987E22"/>
    <w:rsid w:val="00991304"/>
    <w:rsid w:val="009936FC"/>
    <w:rsid w:val="00993E75"/>
    <w:rsid w:val="00994224"/>
    <w:rsid w:val="00994A0C"/>
    <w:rsid w:val="009955CD"/>
    <w:rsid w:val="009A01AB"/>
    <w:rsid w:val="009A03B4"/>
    <w:rsid w:val="009A4314"/>
    <w:rsid w:val="009A4D83"/>
    <w:rsid w:val="009A769F"/>
    <w:rsid w:val="009B0E97"/>
    <w:rsid w:val="009B2009"/>
    <w:rsid w:val="009B2D4B"/>
    <w:rsid w:val="009C27CC"/>
    <w:rsid w:val="009C28B3"/>
    <w:rsid w:val="009C763B"/>
    <w:rsid w:val="009D10E6"/>
    <w:rsid w:val="009D2775"/>
    <w:rsid w:val="009D38A6"/>
    <w:rsid w:val="009D6C7A"/>
    <w:rsid w:val="009E0336"/>
    <w:rsid w:val="009E1D96"/>
    <w:rsid w:val="009E28B3"/>
    <w:rsid w:val="009E395F"/>
    <w:rsid w:val="009E4246"/>
    <w:rsid w:val="009F17AB"/>
    <w:rsid w:val="009F2268"/>
    <w:rsid w:val="009F31F3"/>
    <w:rsid w:val="009F3AC5"/>
    <w:rsid w:val="009F75A1"/>
    <w:rsid w:val="00A00CA3"/>
    <w:rsid w:val="00A01992"/>
    <w:rsid w:val="00A01BDC"/>
    <w:rsid w:val="00A0293F"/>
    <w:rsid w:val="00A04AFE"/>
    <w:rsid w:val="00A07AA3"/>
    <w:rsid w:val="00A10434"/>
    <w:rsid w:val="00A12333"/>
    <w:rsid w:val="00A12F1B"/>
    <w:rsid w:val="00A163A8"/>
    <w:rsid w:val="00A17575"/>
    <w:rsid w:val="00A211FD"/>
    <w:rsid w:val="00A23607"/>
    <w:rsid w:val="00A30F72"/>
    <w:rsid w:val="00A33E0D"/>
    <w:rsid w:val="00A35025"/>
    <w:rsid w:val="00A41DDF"/>
    <w:rsid w:val="00A444F0"/>
    <w:rsid w:val="00A4753B"/>
    <w:rsid w:val="00A54C15"/>
    <w:rsid w:val="00A56105"/>
    <w:rsid w:val="00A62347"/>
    <w:rsid w:val="00A66C9B"/>
    <w:rsid w:val="00A67493"/>
    <w:rsid w:val="00A72EAB"/>
    <w:rsid w:val="00A736D7"/>
    <w:rsid w:val="00A75E26"/>
    <w:rsid w:val="00A777D6"/>
    <w:rsid w:val="00A83D31"/>
    <w:rsid w:val="00A84364"/>
    <w:rsid w:val="00A863B5"/>
    <w:rsid w:val="00A91604"/>
    <w:rsid w:val="00A959D8"/>
    <w:rsid w:val="00A962AF"/>
    <w:rsid w:val="00A967E1"/>
    <w:rsid w:val="00A97A03"/>
    <w:rsid w:val="00A97F23"/>
    <w:rsid w:val="00AA1F3B"/>
    <w:rsid w:val="00AA2DBE"/>
    <w:rsid w:val="00AA3FE6"/>
    <w:rsid w:val="00AA6070"/>
    <w:rsid w:val="00AA7286"/>
    <w:rsid w:val="00AB1D07"/>
    <w:rsid w:val="00AB2E0C"/>
    <w:rsid w:val="00AB629E"/>
    <w:rsid w:val="00AC1452"/>
    <w:rsid w:val="00AC3323"/>
    <w:rsid w:val="00AC446B"/>
    <w:rsid w:val="00AC47F2"/>
    <w:rsid w:val="00AD40D7"/>
    <w:rsid w:val="00AD4709"/>
    <w:rsid w:val="00AD637B"/>
    <w:rsid w:val="00AE4AC2"/>
    <w:rsid w:val="00AF3C7B"/>
    <w:rsid w:val="00AF4410"/>
    <w:rsid w:val="00AF46AA"/>
    <w:rsid w:val="00AF6836"/>
    <w:rsid w:val="00B00489"/>
    <w:rsid w:val="00B035BC"/>
    <w:rsid w:val="00B04303"/>
    <w:rsid w:val="00B139C0"/>
    <w:rsid w:val="00B16B49"/>
    <w:rsid w:val="00B2298D"/>
    <w:rsid w:val="00B22EBE"/>
    <w:rsid w:val="00B24663"/>
    <w:rsid w:val="00B30545"/>
    <w:rsid w:val="00B30CED"/>
    <w:rsid w:val="00B35388"/>
    <w:rsid w:val="00B357A8"/>
    <w:rsid w:val="00B41034"/>
    <w:rsid w:val="00B5041C"/>
    <w:rsid w:val="00B50D29"/>
    <w:rsid w:val="00B5148E"/>
    <w:rsid w:val="00B51E83"/>
    <w:rsid w:val="00B533B8"/>
    <w:rsid w:val="00B545CE"/>
    <w:rsid w:val="00B55D90"/>
    <w:rsid w:val="00B61844"/>
    <w:rsid w:val="00B65728"/>
    <w:rsid w:val="00B65BA8"/>
    <w:rsid w:val="00B6607B"/>
    <w:rsid w:val="00B74100"/>
    <w:rsid w:val="00B817C7"/>
    <w:rsid w:val="00B84BAB"/>
    <w:rsid w:val="00B917D1"/>
    <w:rsid w:val="00B91A55"/>
    <w:rsid w:val="00B91DE5"/>
    <w:rsid w:val="00B92951"/>
    <w:rsid w:val="00B929BD"/>
    <w:rsid w:val="00B95DC5"/>
    <w:rsid w:val="00B960E7"/>
    <w:rsid w:val="00BA1A6D"/>
    <w:rsid w:val="00BA2C37"/>
    <w:rsid w:val="00BB0F13"/>
    <w:rsid w:val="00BB2C75"/>
    <w:rsid w:val="00BB44EE"/>
    <w:rsid w:val="00BB5E85"/>
    <w:rsid w:val="00BB5EF2"/>
    <w:rsid w:val="00BB7B70"/>
    <w:rsid w:val="00BC06AB"/>
    <w:rsid w:val="00BC792B"/>
    <w:rsid w:val="00BD1036"/>
    <w:rsid w:val="00BD2C85"/>
    <w:rsid w:val="00BE2496"/>
    <w:rsid w:val="00BF1330"/>
    <w:rsid w:val="00BF1482"/>
    <w:rsid w:val="00BF1695"/>
    <w:rsid w:val="00BF27EE"/>
    <w:rsid w:val="00BF68F2"/>
    <w:rsid w:val="00C00765"/>
    <w:rsid w:val="00C03411"/>
    <w:rsid w:val="00C10137"/>
    <w:rsid w:val="00C118FF"/>
    <w:rsid w:val="00C123FD"/>
    <w:rsid w:val="00C153B7"/>
    <w:rsid w:val="00C15FFC"/>
    <w:rsid w:val="00C1659E"/>
    <w:rsid w:val="00C2108E"/>
    <w:rsid w:val="00C2181B"/>
    <w:rsid w:val="00C44316"/>
    <w:rsid w:val="00C468E7"/>
    <w:rsid w:val="00C46C31"/>
    <w:rsid w:val="00C51D73"/>
    <w:rsid w:val="00C535DA"/>
    <w:rsid w:val="00C55AB8"/>
    <w:rsid w:val="00C63CEF"/>
    <w:rsid w:val="00C63ECB"/>
    <w:rsid w:val="00C642F8"/>
    <w:rsid w:val="00C65DA0"/>
    <w:rsid w:val="00C6737D"/>
    <w:rsid w:val="00C71B86"/>
    <w:rsid w:val="00C73B07"/>
    <w:rsid w:val="00C73C25"/>
    <w:rsid w:val="00C73E53"/>
    <w:rsid w:val="00C75469"/>
    <w:rsid w:val="00C80A6A"/>
    <w:rsid w:val="00C84608"/>
    <w:rsid w:val="00C853DC"/>
    <w:rsid w:val="00C91845"/>
    <w:rsid w:val="00C91F64"/>
    <w:rsid w:val="00C94075"/>
    <w:rsid w:val="00C96A8F"/>
    <w:rsid w:val="00CA1E37"/>
    <w:rsid w:val="00CA5072"/>
    <w:rsid w:val="00CA5820"/>
    <w:rsid w:val="00CA6AF3"/>
    <w:rsid w:val="00CB15B5"/>
    <w:rsid w:val="00CB241D"/>
    <w:rsid w:val="00CB2D5A"/>
    <w:rsid w:val="00CB3338"/>
    <w:rsid w:val="00CB4481"/>
    <w:rsid w:val="00CC0F79"/>
    <w:rsid w:val="00CC5B41"/>
    <w:rsid w:val="00CD0CC8"/>
    <w:rsid w:val="00CD7430"/>
    <w:rsid w:val="00CE2D1F"/>
    <w:rsid w:val="00CE5784"/>
    <w:rsid w:val="00CE6B89"/>
    <w:rsid w:val="00CE7025"/>
    <w:rsid w:val="00CE7C2A"/>
    <w:rsid w:val="00D0095B"/>
    <w:rsid w:val="00D03653"/>
    <w:rsid w:val="00D0473B"/>
    <w:rsid w:val="00D12E39"/>
    <w:rsid w:val="00D250A9"/>
    <w:rsid w:val="00D27EDC"/>
    <w:rsid w:val="00D32697"/>
    <w:rsid w:val="00D32F3A"/>
    <w:rsid w:val="00D33DA9"/>
    <w:rsid w:val="00D340FF"/>
    <w:rsid w:val="00D35F8C"/>
    <w:rsid w:val="00D3652D"/>
    <w:rsid w:val="00D36A98"/>
    <w:rsid w:val="00D428D0"/>
    <w:rsid w:val="00D43CE5"/>
    <w:rsid w:val="00D44013"/>
    <w:rsid w:val="00D4548B"/>
    <w:rsid w:val="00D45CD7"/>
    <w:rsid w:val="00D46D25"/>
    <w:rsid w:val="00D47C26"/>
    <w:rsid w:val="00D511C1"/>
    <w:rsid w:val="00D52D37"/>
    <w:rsid w:val="00D55A43"/>
    <w:rsid w:val="00D62B7E"/>
    <w:rsid w:val="00D62C60"/>
    <w:rsid w:val="00D64017"/>
    <w:rsid w:val="00D640B6"/>
    <w:rsid w:val="00D651A0"/>
    <w:rsid w:val="00D67469"/>
    <w:rsid w:val="00D67FB2"/>
    <w:rsid w:val="00D705F2"/>
    <w:rsid w:val="00D8384F"/>
    <w:rsid w:val="00D905F7"/>
    <w:rsid w:val="00D9381E"/>
    <w:rsid w:val="00D95325"/>
    <w:rsid w:val="00DA0DF1"/>
    <w:rsid w:val="00DA53BC"/>
    <w:rsid w:val="00DA7420"/>
    <w:rsid w:val="00DB060A"/>
    <w:rsid w:val="00DB192B"/>
    <w:rsid w:val="00DC1A23"/>
    <w:rsid w:val="00DC2245"/>
    <w:rsid w:val="00DC3F7E"/>
    <w:rsid w:val="00DC55FA"/>
    <w:rsid w:val="00DC6137"/>
    <w:rsid w:val="00DC6AA6"/>
    <w:rsid w:val="00DD0374"/>
    <w:rsid w:val="00DD277A"/>
    <w:rsid w:val="00DD27FA"/>
    <w:rsid w:val="00DD42EE"/>
    <w:rsid w:val="00DD62DE"/>
    <w:rsid w:val="00DD67DF"/>
    <w:rsid w:val="00DE11E2"/>
    <w:rsid w:val="00DE3313"/>
    <w:rsid w:val="00DF0706"/>
    <w:rsid w:val="00DF084A"/>
    <w:rsid w:val="00DF2DD2"/>
    <w:rsid w:val="00DF5177"/>
    <w:rsid w:val="00DF5A70"/>
    <w:rsid w:val="00E05152"/>
    <w:rsid w:val="00E11B73"/>
    <w:rsid w:val="00E14ADB"/>
    <w:rsid w:val="00E15516"/>
    <w:rsid w:val="00E15AEC"/>
    <w:rsid w:val="00E15E06"/>
    <w:rsid w:val="00E16EDA"/>
    <w:rsid w:val="00E176A9"/>
    <w:rsid w:val="00E219C9"/>
    <w:rsid w:val="00E308B3"/>
    <w:rsid w:val="00E313C3"/>
    <w:rsid w:val="00E3772C"/>
    <w:rsid w:val="00E41B50"/>
    <w:rsid w:val="00E44196"/>
    <w:rsid w:val="00E443AE"/>
    <w:rsid w:val="00E44C2D"/>
    <w:rsid w:val="00E50F70"/>
    <w:rsid w:val="00E530FA"/>
    <w:rsid w:val="00E54695"/>
    <w:rsid w:val="00E56211"/>
    <w:rsid w:val="00E56E55"/>
    <w:rsid w:val="00E573CB"/>
    <w:rsid w:val="00E57C22"/>
    <w:rsid w:val="00E637D4"/>
    <w:rsid w:val="00E66E7D"/>
    <w:rsid w:val="00E67063"/>
    <w:rsid w:val="00E75D7C"/>
    <w:rsid w:val="00E80878"/>
    <w:rsid w:val="00E81691"/>
    <w:rsid w:val="00E81A26"/>
    <w:rsid w:val="00EA34F9"/>
    <w:rsid w:val="00EA690F"/>
    <w:rsid w:val="00EB032E"/>
    <w:rsid w:val="00EB3612"/>
    <w:rsid w:val="00EB3A59"/>
    <w:rsid w:val="00EB73AB"/>
    <w:rsid w:val="00EB7712"/>
    <w:rsid w:val="00EC22DC"/>
    <w:rsid w:val="00EC24DA"/>
    <w:rsid w:val="00ED1C2E"/>
    <w:rsid w:val="00ED3241"/>
    <w:rsid w:val="00ED364B"/>
    <w:rsid w:val="00ED37AA"/>
    <w:rsid w:val="00ED3847"/>
    <w:rsid w:val="00ED3A2C"/>
    <w:rsid w:val="00EE1C9B"/>
    <w:rsid w:val="00EE31AC"/>
    <w:rsid w:val="00EE46D4"/>
    <w:rsid w:val="00EE4BAC"/>
    <w:rsid w:val="00EF052D"/>
    <w:rsid w:val="00EF2B18"/>
    <w:rsid w:val="00EF3597"/>
    <w:rsid w:val="00EF5080"/>
    <w:rsid w:val="00EF5C07"/>
    <w:rsid w:val="00EF637A"/>
    <w:rsid w:val="00EF704C"/>
    <w:rsid w:val="00EF7B67"/>
    <w:rsid w:val="00F0699C"/>
    <w:rsid w:val="00F07460"/>
    <w:rsid w:val="00F14497"/>
    <w:rsid w:val="00F14933"/>
    <w:rsid w:val="00F2525A"/>
    <w:rsid w:val="00F25491"/>
    <w:rsid w:val="00F26860"/>
    <w:rsid w:val="00F30444"/>
    <w:rsid w:val="00F321C3"/>
    <w:rsid w:val="00F35A80"/>
    <w:rsid w:val="00F36DAB"/>
    <w:rsid w:val="00F41033"/>
    <w:rsid w:val="00F42718"/>
    <w:rsid w:val="00F43242"/>
    <w:rsid w:val="00F54C33"/>
    <w:rsid w:val="00F578F7"/>
    <w:rsid w:val="00F66F73"/>
    <w:rsid w:val="00F77AE0"/>
    <w:rsid w:val="00F80E1C"/>
    <w:rsid w:val="00F83BD6"/>
    <w:rsid w:val="00F84CD0"/>
    <w:rsid w:val="00F85AC0"/>
    <w:rsid w:val="00F86615"/>
    <w:rsid w:val="00F87C62"/>
    <w:rsid w:val="00F87F6D"/>
    <w:rsid w:val="00F92113"/>
    <w:rsid w:val="00F92C7A"/>
    <w:rsid w:val="00F95B10"/>
    <w:rsid w:val="00FA4956"/>
    <w:rsid w:val="00FA73F2"/>
    <w:rsid w:val="00FB13F1"/>
    <w:rsid w:val="00FB1A9B"/>
    <w:rsid w:val="00FB5B55"/>
    <w:rsid w:val="00FB7E56"/>
    <w:rsid w:val="00FC0799"/>
    <w:rsid w:val="00FC4D48"/>
    <w:rsid w:val="00FC5134"/>
    <w:rsid w:val="00FC6189"/>
    <w:rsid w:val="00FC6F0F"/>
    <w:rsid w:val="00FC7E63"/>
    <w:rsid w:val="00FD1F18"/>
    <w:rsid w:val="00FD59A0"/>
    <w:rsid w:val="00FD604E"/>
    <w:rsid w:val="00FE05D9"/>
    <w:rsid w:val="00FE5D8D"/>
    <w:rsid w:val="00FF0402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2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5">
    <w:name w:val="List Continue 2"/>
    <w:basedOn w:val="a"/>
    <w:uiPriority w:val="99"/>
    <w:semiHidden/>
    <w:unhideWhenUsed/>
    <w:rsid w:val="00AC47F2"/>
    <w:pPr>
      <w:spacing w:after="120"/>
      <w:ind w:left="566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2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5">
    <w:name w:val="List Continue 2"/>
    <w:basedOn w:val="a"/>
    <w:uiPriority w:val="99"/>
    <w:semiHidden/>
    <w:unhideWhenUsed/>
    <w:rsid w:val="00AC47F2"/>
    <w:pPr>
      <w:spacing w:after="120"/>
      <w:ind w:left="56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62F07-F3F0-4EC0-85E8-FF42D30B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2020-05-20T01:35:00Z</cp:lastPrinted>
  <dcterms:created xsi:type="dcterms:W3CDTF">2020-05-19T08:52:00Z</dcterms:created>
  <dcterms:modified xsi:type="dcterms:W3CDTF">2020-05-20T01:52:00Z</dcterms:modified>
</cp:coreProperties>
</file>